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D" w:rsidRPr="00FC282D" w:rsidRDefault="00FC282D" w:rsidP="00FC282D">
      <w:pPr>
        <w:pStyle w:val="Ttulo9"/>
        <w:spacing w:before="120" w:after="120" w:line="276" w:lineRule="auto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FC282D">
        <w:rPr>
          <w:rFonts w:asciiTheme="majorHAnsi" w:hAnsiTheme="majorHAnsi"/>
          <w:b/>
          <w:sz w:val="24"/>
          <w:szCs w:val="24"/>
          <w:lang w:val="pt-BR"/>
        </w:rPr>
        <w:t>CHAMADA PÚBLICA</w:t>
      </w:r>
      <w:r w:rsidRPr="00FC282D">
        <w:rPr>
          <w:rFonts w:asciiTheme="majorHAnsi" w:hAnsiTheme="majorHAnsi"/>
          <w:b/>
          <w:sz w:val="24"/>
          <w:szCs w:val="24"/>
        </w:rPr>
        <w:t xml:space="preserve"> </w:t>
      </w:r>
      <w:r w:rsidRPr="00FC282D">
        <w:rPr>
          <w:rFonts w:asciiTheme="majorHAnsi" w:hAnsiTheme="majorHAnsi"/>
          <w:b/>
          <w:sz w:val="24"/>
          <w:szCs w:val="24"/>
          <w:lang w:val="pt-BR"/>
        </w:rPr>
        <w:t>PARA</w:t>
      </w:r>
      <w:r w:rsidRPr="00FC282D">
        <w:rPr>
          <w:rFonts w:asciiTheme="majorHAnsi" w:hAnsiTheme="majorHAnsi"/>
          <w:b/>
          <w:sz w:val="24"/>
          <w:szCs w:val="24"/>
        </w:rPr>
        <w:t xml:space="preserve"> </w:t>
      </w:r>
      <w:r w:rsidRPr="00FC282D">
        <w:rPr>
          <w:rFonts w:asciiTheme="majorHAnsi" w:hAnsiTheme="majorHAnsi"/>
          <w:b/>
          <w:sz w:val="24"/>
          <w:szCs w:val="24"/>
          <w:lang w:val="pt-BR"/>
        </w:rPr>
        <w:t>SELEÇÃO</w:t>
      </w:r>
      <w:r w:rsidRPr="00FC282D">
        <w:rPr>
          <w:rFonts w:asciiTheme="majorHAnsi" w:hAnsiTheme="majorHAnsi"/>
          <w:b/>
          <w:sz w:val="24"/>
          <w:szCs w:val="24"/>
        </w:rPr>
        <w:t xml:space="preserve"> DE TUTORES </w:t>
      </w:r>
      <w:r w:rsidRPr="00FC282D">
        <w:rPr>
          <w:rFonts w:asciiTheme="majorHAnsi" w:hAnsiTheme="majorHAnsi"/>
          <w:b/>
          <w:sz w:val="24"/>
          <w:szCs w:val="24"/>
          <w:lang w:val="pt-BR"/>
        </w:rPr>
        <w:t>ONLINE</w:t>
      </w:r>
      <w:r w:rsidRPr="00FC282D">
        <w:rPr>
          <w:rFonts w:asciiTheme="majorHAnsi" w:hAnsiTheme="majorHAnsi"/>
          <w:b/>
          <w:sz w:val="24"/>
          <w:szCs w:val="24"/>
        </w:rPr>
        <w:t xml:space="preserve"> </w:t>
      </w:r>
    </w:p>
    <w:p w:rsidR="00FC282D" w:rsidRPr="00AE3CB3" w:rsidRDefault="00FC282D" w:rsidP="00AE3CB3">
      <w:pPr>
        <w:pStyle w:val="Ttulo9"/>
        <w:spacing w:before="120" w:after="120" w:line="276" w:lineRule="auto"/>
        <w:ind w:left="709" w:right="850"/>
        <w:jc w:val="center"/>
        <w:rPr>
          <w:rFonts w:asciiTheme="majorHAnsi" w:hAnsiTheme="majorHAnsi"/>
          <w:b/>
          <w:sz w:val="24"/>
          <w:szCs w:val="24"/>
          <w:lang w:val="pt-BR"/>
        </w:rPr>
      </w:pPr>
      <w:r w:rsidRPr="00FC282D">
        <w:rPr>
          <w:rFonts w:asciiTheme="majorHAnsi" w:hAnsiTheme="majorHAnsi"/>
          <w:b/>
          <w:bCs/>
          <w:sz w:val="24"/>
          <w:szCs w:val="24"/>
          <w:lang w:val="pt-BR"/>
        </w:rPr>
        <w:t xml:space="preserve">FORMAÇÃO À DISTÂNCIA </w:t>
      </w:r>
      <w:r w:rsidRPr="00FC282D">
        <w:rPr>
          <w:rFonts w:asciiTheme="majorHAnsi" w:hAnsiTheme="majorHAnsi"/>
          <w:b/>
          <w:sz w:val="24"/>
          <w:szCs w:val="24"/>
          <w:lang w:val="pt-BR"/>
        </w:rPr>
        <w:t>PARA O PROGRAMA ESPORTE E LAZER DA CIDADE E VIDA SAUDÁVEL</w:t>
      </w:r>
    </w:p>
    <w:p w:rsidR="00FC282D" w:rsidRPr="00FC282D" w:rsidRDefault="00FC282D" w:rsidP="00FC282D">
      <w:pPr>
        <w:jc w:val="both"/>
        <w:rPr>
          <w:rFonts w:asciiTheme="majorHAnsi" w:hAnsiTheme="majorHAnsi"/>
          <w:b/>
          <w:sz w:val="24"/>
          <w:szCs w:val="24"/>
        </w:rPr>
      </w:pPr>
    </w:p>
    <w:p w:rsidR="00FC282D" w:rsidRPr="00FC282D" w:rsidRDefault="00FC282D" w:rsidP="00FC282D">
      <w:pPr>
        <w:numPr>
          <w:ilvl w:val="0"/>
          <w:numId w:val="1"/>
        </w:numPr>
        <w:suppressAutoHyphens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Disposições gerais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spacing w:after="0"/>
        <w:ind w:left="709" w:right="707" w:firstLine="39"/>
        <w:contextualSpacing/>
        <w:jc w:val="both"/>
        <w:rPr>
          <w:rFonts w:asciiTheme="majorHAnsi" w:eastAsia="Times New Roman" w:hAnsiTheme="majorHAnsi"/>
          <w:sz w:val="24"/>
          <w:szCs w:val="24"/>
          <w:lang w:eastAsia="pt-BR"/>
        </w:rPr>
      </w:pPr>
      <w:proofErr w:type="gramStart"/>
      <w:r w:rsidRPr="00FC282D">
        <w:rPr>
          <w:rFonts w:asciiTheme="majorHAnsi" w:eastAsia="Times New Roman" w:hAnsiTheme="majorHAnsi"/>
          <w:sz w:val="24"/>
          <w:szCs w:val="24"/>
          <w:lang w:eastAsia="pt-BR"/>
        </w:rPr>
        <w:t>Os Programas Esporte</w:t>
      </w:r>
      <w:proofErr w:type="gramEnd"/>
      <w:r w:rsidRPr="00FC282D">
        <w:rPr>
          <w:rFonts w:asciiTheme="majorHAnsi" w:eastAsia="Times New Roman" w:hAnsiTheme="majorHAnsi"/>
          <w:sz w:val="24"/>
          <w:szCs w:val="24"/>
          <w:lang w:eastAsia="pt-BR"/>
        </w:rPr>
        <w:t xml:space="preserve"> e Lazer da Cidade (PELC) e Vida Saudável (VS), desenvolvidos por intermédio da Secretaria Nacional de Esporte, Educação, Lazer e Inclusão Social (SNELIS), do Ministério do Esporte, visam proporcionar a prática de atividades físicas, culturais e de lazer, envolvendo todas as faixas etárias e pessoas portadoras de deficiência, em diversos municípios do Brasil. Os programas têm por ideal estimular a convivência social e as trocas de experiências entre os diversos atores sociais, auxiliando na formação de gestores e lideranças comunitárias. O trabalho favorece a produção de conhecimentos, através da pesquisa sobre o esporte e o lazer, contribuindo para que tais estudos e práticas sejam tratados como políticas públicas e direito de todos. Este Edital direciona-se para a seleção de tutores para atuarem no Curso de Formação à Distância para </w:t>
      </w:r>
      <w:proofErr w:type="gramStart"/>
      <w:r w:rsidRPr="00FC282D">
        <w:rPr>
          <w:rFonts w:asciiTheme="majorHAnsi" w:eastAsia="Times New Roman" w:hAnsiTheme="majorHAnsi"/>
          <w:sz w:val="24"/>
          <w:szCs w:val="24"/>
          <w:lang w:eastAsia="pt-BR"/>
        </w:rPr>
        <w:t>os Programas Esporte</w:t>
      </w:r>
      <w:proofErr w:type="gramEnd"/>
      <w:r w:rsidRPr="00FC282D">
        <w:rPr>
          <w:rFonts w:asciiTheme="majorHAnsi" w:eastAsia="Times New Roman" w:hAnsiTheme="majorHAnsi"/>
          <w:sz w:val="24"/>
          <w:szCs w:val="24"/>
          <w:lang w:eastAsia="pt-BR"/>
        </w:rPr>
        <w:t xml:space="preserve"> e Lazer da Cidade e Vida Saudável.</w:t>
      </w:r>
    </w:p>
    <w:p w:rsidR="00FC282D" w:rsidRPr="00FC282D" w:rsidRDefault="00FC282D" w:rsidP="00FC282D">
      <w:pPr>
        <w:jc w:val="both"/>
        <w:rPr>
          <w:rFonts w:asciiTheme="majorHAnsi" w:hAnsiTheme="majorHAnsi"/>
          <w:sz w:val="24"/>
          <w:szCs w:val="24"/>
        </w:rPr>
      </w:pPr>
    </w:p>
    <w:p w:rsidR="00FC282D" w:rsidRPr="00FC282D" w:rsidRDefault="00FC282D" w:rsidP="00FC282D">
      <w:pPr>
        <w:numPr>
          <w:ilvl w:val="0"/>
          <w:numId w:val="1"/>
        </w:numPr>
        <w:suppressAutoHyphens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Vagas</w:t>
      </w:r>
    </w:p>
    <w:p w:rsidR="00FC282D" w:rsidRPr="00FC282D" w:rsidRDefault="00FC282D" w:rsidP="00AE3CB3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2.2 Serão abertas </w:t>
      </w:r>
      <w:proofErr w:type="gramStart"/>
      <w:r w:rsidRPr="00FC282D">
        <w:rPr>
          <w:rFonts w:asciiTheme="majorHAnsi" w:hAnsiTheme="majorHAnsi"/>
          <w:sz w:val="24"/>
          <w:szCs w:val="24"/>
        </w:rPr>
        <w:t>4</w:t>
      </w:r>
      <w:proofErr w:type="gramEnd"/>
      <w:r w:rsidRPr="00FC282D">
        <w:rPr>
          <w:rFonts w:asciiTheme="majorHAnsi" w:hAnsiTheme="majorHAnsi"/>
          <w:sz w:val="24"/>
          <w:szCs w:val="24"/>
        </w:rPr>
        <w:t xml:space="preserve"> vagas para tutores de Educação à Distância.</w:t>
      </w:r>
    </w:p>
    <w:p w:rsidR="00FC282D" w:rsidRPr="00FC282D" w:rsidRDefault="00FC282D" w:rsidP="00FC282D">
      <w:pPr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 </w:t>
      </w:r>
    </w:p>
    <w:p w:rsidR="00FC282D" w:rsidRPr="00FC282D" w:rsidRDefault="00FC282D" w:rsidP="00FC282D">
      <w:pPr>
        <w:numPr>
          <w:ilvl w:val="0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Função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Função: Tutor Virtual.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707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Descrição das Atividades: tutoria à distância através do Ambiente Colaborativo de Aprendizagem MOODLE, desenvolvido pelo CAED Virtual na Universidade Federal de Minas </w:t>
      </w:r>
      <w:proofErr w:type="gramStart"/>
      <w:r w:rsidRPr="00FC282D">
        <w:rPr>
          <w:rFonts w:asciiTheme="majorHAnsi" w:hAnsiTheme="majorHAnsi"/>
          <w:sz w:val="24"/>
          <w:szCs w:val="24"/>
        </w:rPr>
        <w:t>Gerais</w:t>
      </w:r>
      <w:proofErr w:type="gramEnd"/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Regime de Trabalho: 20 horas semanais.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707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Período de Atuação: até 06 meses, a partir de fevereiro de 2017, no Curso de Formação à Distância para </w:t>
      </w:r>
      <w:proofErr w:type="gramStart"/>
      <w:r w:rsidRPr="00FC282D">
        <w:rPr>
          <w:rFonts w:asciiTheme="majorHAnsi" w:hAnsiTheme="majorHAnsi"/>
          <w:sz w:val="24"/>
          <w:szCs w:val="24"/>
        </w:rPr>
        <w:t>os Programas Esporte</w:t>
      </w:r>
      <w:proofErr w:type="gramEnd"/>
      <w:r w:rsidRPr="00FC282D">
        <w:rPr>
          <w:rFonts w:asciiTheme="majorHAnsi" w:hAnsiTheme="majorHAnsi"/>
          <w:sz w:val="24"/>
          <w:szCs w:val="24"/>
        </w:rPr>
        <w:t xml:space="preserve"> e Lazer da Cidade e Vida Saudável.</w:t>
      </w:r>
    </w:p>
    <w:p w:rsidR="00FC282D" w:rsidRPr="00FC282D" w:rsidRDefault="00FC282D" w:rsidP="00FC282D">
      <w:pPr>
        <w:ind w:left="1095"/>
        <w:jc w:val="both"/>
        <w:rPr>
          <w:rFonts w:asciiTheme="majorHAnsi" w:hAnsiTheme="majorHAnsi"/>
          <w:sz w:val="24"/>
          <w:szCs w:val="24"/>
        </w:rPr>
      </w:pPr>
    </w:p>
    <w:p w:rsidR="00FC282D" w:rsidRPr="00FC282D" w:rsidRDefault="00FC282D" w:rsidP="00FC282D">
      <w:pPr>
        <w:numPr>
          <w:ilvl w:val="0"/>
          <w:numId w:val="1"/>
        </w:numPr>
        <w:suppressAutoHyphens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Requisitos Básicos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Residir na Região Metropolitana de Belo Horizonte.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Disponibilidade de 20 horas semanais para as atividades de tutoria.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707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lastRenderedPageBreak/>
        <w:t xml:space="preserve">Ser graduado em Educação Física, </w:t>
      </w:r>
      <w:r w:rsidRPr="00FC282D">
        <w:rPr>
          <w:rFonts w:asciiTheme="majorHAnsi" w:hAnsiTheme="majorHAnsi" w:cs="Arial"/>
          <w:sz w:val="24"/>
          <w:szCs w:val="24"/>
          <w:shd w:val="clear" w:color="auto" w:fill="FFFFFF"/>
        </w:rPr>
        <w:t>Hotelaria, Turismo, Esporte, Lazer, Administração, Pedagogia, entre outras áreas afins</w:t>
      </w:r>
      <w:r w:rsidRPr="00FC282D">
        <w:rPr>
          <w:rFonts w:asciiTheme="majorHAnsi" w:hAnsiTheme="majorHAnsi"/>
          <w:sz w:val="24"/>
          <w:szCs w:val="24"/>
        </w:rPr>
        <w:t>, e estar matriculado em um curso de pós-graduação. Esse requisito é fundamental para a inscrição do candidato.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Possuir experiência na área do lazer.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707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Ter experiência em processos educativos (professor, tutor, orientador, ou outros).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707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Apresentar habilidade e conhecimento para usar computadores em atividades educacionais através da internet (e-mail, fórum, chats e ambientes virtuais de aprendizagem).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Não receber bolsa de ensino, pesquisa e/ou extensão de qualquer agência de fomento.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Possuir computador e acesso à internet para realizar as atividades de tutoria na</w:t>
      </w:r>
      <w:proofErr w:type="gramStart"/>
      <w:r w:rsidR="00AE3CB3">
        <w:rPr>
          <w:rFonts w:asciiTheme="majorHAnsi" w:hAnsiTheme="majorHAnsi"/>
          <w:sz w:val="24"/>
          <w:szCs w:val="24"/>
        </w:rPr>
        <w:t xml:space="preserve"> </w:t>
      </w:r>
      <w:r w:rsidRPr="00FC282D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Pr="00FC282D">
        <w:rPr>
          <w:rFonts w:asciiTheme="majorHAnsi" w:hAnsiTheme="majorHAnsi"/>
          <w:sz w:val="24"/>
          <w:szCs w:val="24"/>
        </w:rPr>
        <w:t>modalidade à distância.</w:t>
      </w:r>
    </w:p>
    <w:p w:rsidR="00FC282D" w:rsidRPr="00FC282D" w:rsidRDefault="00FC282D" w:rsidP="00FC282D">
      <w:pPr>
        <w:ind w:left="1095"/>
        <w:jc w:val="both"/>
        <w:rPr>
          <w:rFonts w:asciiTheme="majorHAnsi" w:hAnsiTheme="majorHAnsi"/>
          <w:sz w:val="24"/>
          <w:szCs w:val="24"/>
        </w:rPr>
      </w:pPr>
    </w:p>
    <w:p w:rsidR="00FC282D" w:rsidRPr="00FC282D" w:rsidRDefault="00FC282D" w:rsidP="00FC282D">
      <w:pPr>
        <w:numPr>
          <w:ilvl w:val="0"/>
          <w:numId w:val="1"/>
        </w:numPr>
        <w:suppressAutoHyphens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Inscrição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Período de Inscrição: 23 a 30 de janeiro de 2017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Local de Inscrição: Centro de Extensão da Escola de Educação Física, Fisioterapia e Terapia Ocupacional da Universidade Federal de Minas Gerais. Endereço: </w:t>
      </w:r>
      <w:r w:rsidRPr="00FC282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Av. Pres. Antônio Carlos, 6627 Campus - Pampulha - Belo Horizonte. Horário de inscrição: das </w:t>
      </w:r>
      <w:proofErr w:type="gramStart"/>
      <w:r w:rsidRPr="00FC282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09:00</w:t>
      </w:r>
      <w:proofErr w:type="gramEnd"/>
      <w:r w:rsidRPr="00FC282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às 12:00 horas e das 14:00 às 16:30 horas.</w:t>
      </w:r>
    </w:p>
    <w:p w:rsidR="00FC282D" w:rsidRPr="00FC282D" w:rsidRDefault="00FC282D" w:rsidP="00FC282D">
      <w:pPr>
        <w:jc w:val="both"/>
        <w:rPr>
          <w:rFonts w:asciiTheme="majorHAnsi" w:hAnsiTheme="majorHAnsi"/>
          <w:sz w:val="24"/>
          <w:szCs w:val="24"/>
        </w:rPr>
      </w:pPr>
    </w:p>
    <w:p w:rsidR="00FC282D" w:rsidRPr="00FC282D" w:rsidRDefault="00FC282D" w:rsidP="00FC282D">
      <w:pPr>
        <w:numPr>
          <w:ilvl w:val="0"/>
          <w:numId w:val="1"/>
        </w:numPr>
        <w:suppressAutoHyphens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Documentos para Inscrição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Formulário de inscrição devidamente impresso, preenchido e assinado (disponível no ANEXO </w:t>
      </w:r>
      <w:proofErr w:type="gramStart"/>
      <w:r w:rsidRPr="00FC282D">
        <w:rPr>
          <w:rFonts w:asciiTheme="majorHAnsi" w:hAnsiTheme="majorHAnsi"/>
          <w:sz w:val="24"/>
          <w:szCs w:val="24"/>
        </w:rPr>
        <w:t>1</w:t>
      </w:r>
      <w:proofErr w:type="gramEnd"/>
      <w:r w:rsidRPr="00FC282D">
        <w:rPr>
          <w:rFonts w:asciiTheme="majorHAnsi" w:hAnsiTheme="majorHAnsi"/>
          <w:sz w:val="24"/>
          <w:szCs w:val="24"/>
        </w:rPr>
        <w:t xml:space="preserve"> deste Edital).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Cópia do Diploma de Graduação; cópia de documento comprobatório de estar matriculado em uma pós-graduação; documentos que comprovem experiência(s) na área do lazer e em processos educativos (Itens 4.4 e 4.5 dos Requisitos Básicos deste Edital).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Cópias da cédula de identidade, CPF e comprovante de residência.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Justificativa elaborada pelo candidato acerca do interesse em se candidatar a função de tutor, cerca de uma lauda digitada. (disponível no ANEXO </w:t>
      </w:r>
      <w:proofErr w:type="gramStart"/>
      <w:r w:rsidRPr="00FC282D">
        <w:rPr>
          <w:rFonts w:asciiTheme="majorHAnsi" w:hAnsiTheme="majorHAnsi"/>
          <w:sz w:val="24"/>
          <w:szCs w:val="24"/>
        </w:rPr>
        <w:t>2</w:t>
      </w:r>
      <w:proofErr w:type="gramEnd"/>
      <w:r w:rsidRPr="00FC282D">
        <w:rPr>
          <w:rFonts w:asciiTheme="majorHAnsi" w:hAnsiTheme="majorHAnsi"/>
          <w:sz w:val="24"/>
          <w:szCs w:val="24"/>
        </w:rPr>
        <w:t xml:space="preserve"> deste Edital)</w:t>
      </w:r>
    </w:p>
    <w:p w:rsidR="00AE3CB3" w:rsidRDefault="00FC282D" w:rsidP="00AE3CB3">
      <w:pPr>
        <w:ind w:left="720" w:right="850"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 xml:space="preserve">OBSERVAÇÃO: A documentação exigida deverá ser entregue no ato da inscrição em envelope com o nome </w:t>
      </w:r>
      <w:proofErr w:type="gramStart"/>
      <w:r w:rsidRPr="00FC282D">
        <w:rPr>
          <w:rFonts w:asciiTheme="majorHAnsi" w:hAnsiTheme="majorHAnsi"/>
          <w:sz w:val="24"/>
          <w:szCs w:val="24"/>
        </w:rPr>
        <w:t>do(</w:t>
      </w:r>
      <w:proofErr w:type="gramEnd"/>
      <w:r w:rsidRPr="00FC282D">
        <w:rPr>
          <w:rFonts w:asciiTheme="majorHAnsi" w:hAnsiTheme="majorHAnsi"/>
          <w:sz w:val="24"/>
          <w:szCs w:val="24"/>
        </w:rPr>
        <w:t>a) candidato(a). Os documentos não serão conferidos no ato da inscrição</w:t>
      </w:r>
    </w:p>
    <w:p w:rsidR="00AE3CB3" w:rsidRDefault="00AE3CB3" w:rsidP="00AE3CB3">
      <w:pPr>
        <w:ind w:left="720" w:right="850"/>
        <w:jc w:val="both"/>
        <w:rPr>
          <w:rFonts w:asciiTheme="majorHAnsi" w:hAnsiTheme="majorHAnsi"/>
          <w:sz w:val="24"/>
          <w:szCs w:val="24"/>
        </w:rPr>
      </w:pPr>
    </w:p>
    <w:p w:rsidR="00AE3CB3" w:rsidRDefault="00AE3CB3" w:rsidP="00AE3CB3">
      <w:pPr>
        <w:ind w:left="720" w:right="850"/>
        <w:jc w:val="both"/>
        <w:rPr>
          <w:rFonts w:asciiTheme="majorHAnsi" w:hAnsiTheme="majorHAnsi"/>
          <w:sz w:val="24"/>
          <w:szCs w:val="24"/>
        </w:rPr>
      </w:pPr>
    </w:p>
    <w:p w:rsidR="00AE3CB3" w:rsidRPr="00FC282D" w:rsidRDefault="00AE3CB3" w:rsidP="00AE3CB3">
      <w:pPr>
        <w:ind w:left="720" w:right="850"/>
        <w:jc w:val="both"/>
        <w:rPr>
          <w:rFonts w:asciiTheme="majorHAnsi" w:hAnsiTheme="majorHAnsi"/>
          <w:sz w:val="24"/>
          <w:szCs w:val="24"/>
        </w:rPr>
      </w:pPr>
    </w:p>
    <w:p w:rsidR="00FC282D" w:rsidRPr="00AE3CB3" w:rsidRDefault="00FC282D" w:rsidP="00AE3CB3">
      <w:pPr>
        <w:numPr>
          <w:ilvl w:val="0"/>
          <w:numId w:val="1"/>
        </w:numPr>
        <w:suppressAutoHyphens w:val="0"/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AE3CB3">
        <w:rPr>
          <w:rFonts w:asciiTheme="majorHAnsi" w:hAnsiTheme="majorHAnsi"/>
          <w:b/>
          <w:sz w:val="24"/>
          <w:szCs w:val="24"/>
        </w:rPr>
        <w:lastRenderedPageBreak/>
        <w:t>Da seleção</w:t>
      </w:r>
    </w:p>
    <w:p w:rsidR="00FC282D" w:rsidRPr="00FC282D" w:rsidRDefault="00FC282D" w:rsidP="00AE3CB3">
      <w:pPr>
        <w:pStyle w:val="Ttulo9"/>
        <w:numPr>
          <w:ilvl w:val="1"/>
          <w:numId w:val="1"/>
        </w:numPr>
        <w:spacing w:before="0" w:after="0" w:line="276" w:lineRule="auto"/>
        <w:ind w:left="1094" w:right="850" w:hanging="374"/>
        <w:jc w:val="both"/>
        <w:rPr>
          <w:rFonts w:asciiTheme="majorHAnsi" w:hAnsiTheme="majorHAnsi"/>
          <w:sz w:val="24"/>
          <w:szCs w:val="24"/>
          <w:lang w:val="pt-BR"/>
        </w:rPr>
      </w:pPr>
      <w:r w:rsidRPr="00FC282D">
        <w:rPr>
          <w:rFonts w:asciiTheme="majorHAnsi" w:hAnsiTheme="majorHAnsi"/>
          <w:sz w:val="24"/>
          <w:szCs w:val="24"/>
        </w:rPr>
        <w:t xml:space="preserve">O processo seletivo será realizado pelos coordenadores </w:t>
      </w:r>
      <w:r w:rsidRPr="00FC282D">
        <w:rPr>
          <w:rFonts w:asciiTheme="majorHAnsi" w:hAnsiTheme="majorHAnsi"/>
          <w:sz w:val="24"/>
          <w:szCs w:val="24"/>
          <w:lang w:val="pt-BR"/>
        </w:rPr>
        <w:t xml:space="preserve">do Curso de </w:t>
      </w:r>
      <w:r w:rsidRPr="00FC282D">
        <w:rPr>
          <w:rFonts w:asciiTheme="majorHAnsi" w:hAnsiTheme="majorHAnsi"/>
          <w:bCs/>
          <w:sz w:val="24"/>
          <w:szCs w:val="24"/>
          <w:lang w:val="pt-BR"/>
        </w:rPr>
        <w:t xml:space="preserve">Formação à Distância </w:t>
      </w:r>
      <w:r w:rsidRPr="00FC282D">
        <w:rPr>
          <w:rFonts w:asciiTheme="majorHAnsi" w:hAnsiTheme="majorHAnsi"/>
          <w:sz w:val="24"/>
          <w:szCs w:val="24"/>
          <w:lang w:val="pt-BR"/>
        </w:rPr>
        <w:t>para os Programas Esporte e Lazer da Cidade e Vida Saudável.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spacing w:after="0"/>
        <w:ind w:left="1094" w:right="850" w:hanging="374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eastAsia="Times New Roman" w:hAnsiTheme="majorHAnsi"/>
          <w:sz w:val="24"/>
          <w:szCs w:val="24"/>
          <w:lang/>
        </w:rPr>
        <w:t>O processo consistirá de fase única, constituída pela análise dos documentos de cada candidato e da Carta de Intenções.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spacing w:after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eastAsia="Times New Roman" w:hAnsiTheme="majorHAnsi"/>
          <w:sz w:val="24"/>
          <w:szCs w:val="24"/>
          <w:lang/>
        </w:rPr>
        <w:t>Critérios para pontuação dos candidatos: Análise do Currículo: até 60 pontos (Experiência na área do lazer: 30 pontos; Experiência em processos educativos: 30 pontos); Títulos: Graduação e Pós-Graduação em Educação Física ou áreas afins: até 20 pontos; Carta de Intenções: Justificativa elaborada pelo candidato acerca do interesse em se candidatar para a função de tutor no Programa PELC/VS: até 20 pontos.</w:t>
      </w:r>
    </w:p>
    <w:p w:rsidR="00FC282D" w:rsidRPr="00FC282D" w:rsidRDefault="00FC282D" w:rsidP="00FC282D">
      <w:pPr>
        <w:jc w:val="both"/>
        <w:rPr>
          <w:rFonts w:asciiTheme="majorHAnsi" w:hAnsiTheme="majorHAnsi"/>
          <w:sz w:val="24"/>
          <w:szCs w:val="24"/>
        </w:rPr>
      </w:pPr>
    </w:p>
    <w:p w:rsidR="00FC282D" w:rsidRPr="00FC282D" w:rsidRDefault="00FC282D" w:rsidP="00FC282D">
      <w:pPr>
        <w:numPr>
          <w:ilvl w:val="0"/>
          <w:numId w:val="1"/>
        </w:numPr>
        <w:suppressAutoHyphens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Do resultado da seleção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O resultado será divulgado no dia 31 de janeiro através do site www.eeffto.ufmg.br.</w:t>
      </w:r>
    </w:p>
    <w:p w:rsidR="00FC282D" w:rsidRPr="00FC282D" w:rsidRDefault="00FC282D" w:rsidP="00AE3CB3">
      <w:pPr>
        <w:numPr>
          <w:ilvl w:val="1"/>
          <w:numId w:val="1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</w:rPr>
      </w:pPr>
      <w:r w:rsidRPr="00FC282D">
        <w:rPr>
          <w:rFonts w:asciiTheme="majorHAnsi" w:hAnsiTheme="majorHAnsi"/>
          <w:sz w:val="24"/>
          <w:szCs w:val="24"/>
        </w:rPr>
        <w:t>Após a divulgação do resultado, os candidatos selecionados serão convocados para o curso de formação de tutores. A participação neste, não garante que o candidato assuma a função de tutor e faça jus ao recebimento da bolsa.</w:t>
      </w:r>
    </w:p>
    <w:p w:rsidR="00FC282D" w:rsidRPr="00FC282D" w:rsidRDefault="00FC282D" w:rsidP="00FC282D">
      <w:pPr>
        <w:ind w:left="1095"/>
        <w:jc w:val="both"/>
        <w:rPr>
          <w:rFonts w:asciiTheme="majorHAnsi" w:hAnsiTheme="majorHAnsi"/>
          <w:sz w:val="24"/>
          <w:szCs w:val="24"/>
        </w:rPr>
      </w:pPr>
    </w:p>
    <w:p w:rsidR="00FC282D" w:rsidRPr="00FC282D" w:rsidRDefault="00FC282D" w:rsidP="00FC282D">
      <w:pPr>
        <w:numPr>
          <w:ilvl w:val="0"/>
          <w:numId w:val="1"/>
        </w:numPr>
        <w:suppressAutoHyphens w:val="0"/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C282D">
        <w:rPr>
          <w:rFonts w:asciiTheme="majorHAnsi" w:hAnsiTheme="majorHAnsi"/>
          <w:b/>
          <w:sz w:val="24"/>
          <w:szCs w:val="24"/>
        </w:rPr>
        <w:t>Atribuições do tutor virtual</w:t>
      </w:r>
    </w:p>
    <w:p w:rsidR="00FC282D" w:rsidRPr="00FC282D" w:rsidRDefault="00FC282D" w:rsidP="00AE3CB3">
      <w:pPr>
        <w:pStyle w:val="Ttulo9"/>
        <w:numPr>
          <w:ilvl w:val="1"/>
          <w:numId w:val="1"/>
        </w:numPr>
        <w:spacing w:before="0" w:after="0" w:line="276" w:lineRule="auto"/>
        <w:ind w:left="1094" w:right="850" w:hanging="374"/>
        <w:jc w:val="both"/>
        <w:rPr>
          <w:rFonts w:asciiTheme="majorHAnsi" w:hAnsiTheme="majorHAnsi"/>
          <w:sz w:val="24"/>
          <w:szCs w:val="24"/>
          <w:lang w:val="pt-BR"/>
        </w:rPr>
      </w:pPr>
      <w:r w:rsidRPr="00FC282D">
        <w:rPr>
          <w:rFonts w:asciiTheme="majorHAnsi" w:hAnsiTheme="majorHAnsi"/>
          <w:sz w:val="24"/>
          <w:szCs w:val="24"/>
        </w:rPr>
        <w:t>Cada tutor acompanhará o</w:t>
      </w:r>
      <w:r w:rsidRPr="00FC282D">
        <w:rPr>
          <w:rFonts w:asciiTheme="majorHAnsi" w:hAnsiTheme="majorHAnsi"/>
          <w:sz w:val="24"/>
          <w:szCs w:val="24"/>
          <w:lang w:val="pt-BR"/>
        </w:rPr>
        <w:t>s</w:t>
      </w:r>
      <w:r w:rsidRPr="00FC282D">
        <w:rPr>
          <w:rFonts w:asciiTheme="majorHAnsi" w:hAnsiTheme="majorHAnsi"/>
          <w:sz w:val="24"/>
          <w:szCs w:val="24"/>
        </w:rPr>
        <w:t xml:space="preserve"> processos de aprendizagem dos </w:t>
      </w:r>
      <w:proofErr w:type="spellStart"/>
      <w:r w:rsidRPr="00FC282D">
        <w:rPr>
          <w:rFonts w:asciiTheme="majorHAnsi" w:hAnsiTheme="majorHAnsi"/>
          <w:sz w:val="24"/>
          <w:szCs w:val="24"/>
        </w:rPr>
        <w:t>cursistas</w:t>
      </w:r>
      <w:proofErr w:type="spellEnd"/>
      <w:r w:rsidRPr="00FC282D">
        <w:rPr>
          <w:rFonts w:asciiTheme="majorHAnsi" w:hAnsiTheme="majorHAnsi"/>
          <w:sz w:val="24"/>
          <w:szCs w:val="24"/>
        </w:rPr>
        <w:t xml:space="preserve"> e contará com orientaç</w:t>
      </w:r>
      <w:r w:rsidRPr="00FC282D">
        <w:rPr>
          <w:rFonts w:asciiTheme="majorHAnsi" w:hAnsiTheme="majorHAnsi"/>
          <w:sz w:val="24"/>
          <w:szCs w:val="24"/>
          <w:lang w:val="pt-BR"/>
        </w:rPr>
        <w:t>ão</w:t>
      </w:r>
      <w:r w:rsidRPr="00FC282D">
        <w:rPr>
          <w:rFonts w:asciiTheme="majorHAnsi" w:hAnsiTheme="majorHAnsi"/>
          <w:sz w:val="24"/>
          <w:szCs w:val="24"/>
        </w:rPr>
        <w:t xml:space="preserve"> e apoio dos coordenadores e supervisores de tutoria </w:t>
      </w:r>
      <w:r w:rsidRPr="00FC282D">
        <w:rPr>
          <w:rFonts w:asciiTheme="majorHAnsi" w:hAnsiTheme="majorHAnsi"/>
          <w:sz w:val="24"/>
          <w:szCs w:val="24"/>
          <w:lang w:val="pt-BR"/>
        </w:rPr>
        <w:t xml:space="preserve">do Curso de </w:t>
      </w:r>
      <w:r w:rsidRPr="00FC282D">
        <w:rPr>
          <w:rFonts w:asciiTheme="majorHAnsi" w:hAnsiTheme="majorHAnsi"/>
          <w:bCs/>
          <w:sz w:val="24"/>
          <w:szCs w:val="24"/>
          <w:lang w:val="pt-BR"/>
        </w:rPr>
        <w:t xml:space="preserve">Formação à Distância </w:t>
      </w:r>
      <w:r w:rsidRPr="00FC282D">
        <w:rPr>
          <w:rFonts w:asciiTheme="majorHAnsi" w:hAnsiTheme="majorHAnsi"/>
          <w:sz w:val="24"/>
          <w:szCs w:val="24"/>
          <w:lang w:val="pt-BR"/>
        </w:rPr>
        <w:t>para os Programas Esporte e Lazer da Cidade e Vida Saudável.</w:t>
      </w:r>
    </w:p>
    <w:p w:rsidR="00FC282D" w:rsidRPr="00FC282D" w:rsidRDefault="00FC282D" w:rsidP="00FC282D">
      <w:pPr>
        <w:numPr>
          <w:ilvl w:val="1"/>
          <w:numId w:val="1"/>
        </w:numPr>
        <w:suppressAutoHyphens w:val="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Funções do candidato selecionado: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Realizar monitoria na modalidade à distância através do Ambiente Colaborativo de Aprendizagem.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Conhecer e acompanhar o desenvolvimento teórico-metodológico do curso e do ambiente virtual.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Participar de processos de capacitação dos tutores, bem como de todos os encontros/reuniões presenciais, ou não, para planejamento, realização e avaliação do curso.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left="1418" w:right="850" w:hanging="321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 xml:space="preserve">Orientar e acompanhar os </w:t>
      </w:r>
      <w:proofErr w:type="spellStart"/>
      <w:r w:rsidRPr="00FC282D">
        <w:rPr>
          <w:rFonts w:asciiTheme="majorHAnsi" w:hAnsiTheme="majorHAnsi"/>
          <w:sz w:val="24"/>
          <w:szCs w:val="24"/>
          <w:lang/>
        </w:rPr>
        <w:t>cursistas</w:t>
      </w:r>
      <w:proofErr w:type="spellEnd"/>
      <w:r w:rsidRPr="00FC282D">
        <w:rPr>
          <w:rFonts w:asciiTheme="majorHAnsi" w:hAnsiTheme="majorHAnsi"/>
          <w:sz w:val="24"/>
          <w:szCs w:val="24"/>
          <w:lang/>
        </w:rPr>
        <w:t xml:space="preserve"> nas discussões dos conteúdos dos módulos, esclarecendo dúvidas e auxiliando-os na realização das atividades propostas.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 xml:space="preserve">Auxiliar os </w:t>
      </w:r>
      <w:proofErr w:type="spellStart"/>
      <w:r w:rsidRPr="00FC282D">
        <w:rPr>
          <w:rFonts w:asciiTheme="majorHAnsi" w:hAnsiTheme="majorHAnsi"/>
          <w:sz w:val="24"/>
          <w:szCs w:val="24"/>
          <w:lang/>
        </w:rPr>
        <w:t>cursistas</w:t>
      </w:r>
      <w:proofErr w:type="spellEnd"/>
      <w:r w:rsidRPr="00FC282D">
        <w:rPr>
          <w:rFonts w:asciiTheme="majorHAnsi" w:hAnsiTheme="majorHAnsi"/>
          <w:sz w:val="24"/>
          <w:szCs w:val="24"/>
          <w:lang/>
        </w:rPr>
        <w:t xml:space="preserve"> no acesso e navegabilidade na plataforma MOODLE, desenvolvida pelo CAED Virtual da </w:t>
      </w:r>
      <w:proofErr w:type="gramStart"/>
      <w:r w:rsidRPr="00FC282D">
        <w:rPr>
          <w:rFonts w:asciiTheme="majorHAnsi" w:hAnsiTheme="majorHAnsi"/>
          <w:sz w:val="24"/>
          <w:szCs w:val="24"/>
          <w:lang/>
        </w:rPr>
        <w:t>UFMG</w:t>
      </w:r>
      <w:proofErr w:type="gramEnd"/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 xml:space="preserve">Estimular os </w:t>
      </w:r>
      <w:proofErr w:type="spellStart"/>
      <w:r w:rsidRPr="00FC282D">
        <w:rPr>
          <w:rFonts w:asciiTheme="majorHAnsi" w:hAnsiTheme="majorHAnsi"/>
          <w:sz w:val="24"/>
          <w:szCs w:val="24"/>
          <w:lang/>
        </w:rPr>
        <w:t>cursistas</w:t>
      </w:r>
      <w:proofErr w:type="spellEnd"/>
      <w:r w:rsidRPr="00FC282D">
        <w:rPr>
          <w:rFonts w:asciiTheme="majorHAnsi" w:hAnsiTheme="majorHAnsi"/>
          <w:sz w:val="24"/>
          <w:szCs w:val="24"/>
          <w:lang/>
        </w:rPr>
        <w:t xml:space="preserve"> na realização das atividades propostas e acesso aos conteúdos e ao ambiente MOODLE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lastRenderedPageBreak/>
        <w:t xml:space="preserve">Monitorar a aprendizagem dos </w:t>
      </w:r>
      <w:proofErr w:type="spellStart"/>
      <w:r w:rsidRPr="00FC282D">
        <w:rPr>
          <w:rFonts w:asciiTheme="majorHAnsi" w:hAnsiTheme="majorHAnsi"/>
          <w:sz w:val="24"/>
          <w:szCs w:val="24"/>
          <w:lang/>
        </w:rPr>
        <w:t>cursistas</w:t>
      </w:r>
      <w:proofErr w:type="spellEnd"/>
      <w:r w:rsidRPr="00FC282D">
        <w:rPr>
          <w:rFonts w:asciiTheme="majorHAnsi" w:hAnsiTheme="majorHAnsi"/>
          <w:sz w:val="24"/>
          <w:szCs w:val="24"/>
          <w:lang/>
        </w:rPr>
        <w:t>, procedendo aos registros necessários e encaminhá-los adequadamente.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 xml:space="preserve">Realizar periodicamente relatórios com registros dos acompanhamentos dos </w:t>
      </w:r>
      <w:proofErr w:type="spellStart"/>
      <w:r w:rsidRPr="00FC282D">
        <w:rPr>
          <w:rFonts w:asciiTheme="majorHAnsi" w:hAnsiTheme="majorHAnsi"/>
          <w:sz w:val="24"/>
          <w:szCs w:val="24"/>
          <w:lang/>
        </w:rPr>
        <w:t>cursistas</w:t>
      </w:r>
      <w:proofErr w:type="spellEnd"/>
      <w:r w:rsidRPr="00FC282D">
        <w:rPr>
          <w:rFonts w:asciiTheme="majorHAnsi" w:hAnsiTheme="majorHAnsi"/>
          <w:sz w:val="24"/>
          <w:szCs w:val="24"/>
          <w:lang/>
        </w:rPr>
        <w:t xml:space="preserve"> propondo procedimentos que melhorem o seu rendimento, quando necessário.</w:t>
      </w:r>
    </w:p>
    <w:p w:rsidR="00FC282D" w:rsidRP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Informar ao supervisor responsável eventuais problemas e/ou dificuldades no desempenho de sua função.</w:t>
      </w:r>
    </w:p>
    <w:p w:rsidR="00FC282D" w:rsidRDefault="00FC282D" w:rsidP="00AE3CB3">
      <w:pPr>
        <w:numPr>
          <w:ilvl w:val="0"/>
          <w:numId w:val="2"/>
        </w:numPr>
        <w:suppressAutoHyphens w:val="0"/>
        <w:ind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Entregar relatório parcial e final de desempenho da turma, entre outros documentos solicitados pela equipe gestora.</w:t>
      </w:r>
    </w:p>
    <w:p w:rsidR="00AE3CB3" w:rsidRPr="00FC282D" w:rsidRDefault="00AE3CB3" w:rsidP="00AE3CB3">
      <w:pPr>
        <w:suppressAutoHyphens w:val="0"/>
        <w:ind w:left="1455" w:right="850"/>
        <w:contextualSpacing/>
        <w:jc w:val="both"/>
        <w:rPr>
          <w:rFonts w:asciiTheme="majorHAnsi" w:hAnsiTheme="majorHAnsi"/>
          <w:sz w:val="24"/>
          <w:szCs w:val="24"/>
          <w:lang/>
        </w:rPr>
      </w:pPr>
    </w:p>
    <w:p w:rsidR="00FC282D" w:rsidRPr="00FC282D" w:rsidRDefault="00FC282D" w:rsidP="00FC282D">
      <w:pPr>
        <w:spacing w:after="0"/>
        <w:ind w:left="284"/>
        <w:jc w:val="both"/>
        <w:rPr>
          <w:rFonts w:asciiTheme="majorHAnsi" w:hAnsiTheme="majorHAnsi"/>
          <w:b/>
          <w:sz w:val="24"/>
          <w:szCs w:val="24"/>
          <w:lang/>
        </w:rPr>
      </w:pPr>
      <w:r w:rsidRPr="00FC282D">
        <w:rPr>
          <w:rFonts w:asciiTheme="majorHAnsi" w:hAnsiTheme="majorHAnsi"/>
          <w:b/>
          <w:sz w:val="24"/>
          <w:szCs w:val="24"/>
          <w:lang/>
        </w:rPr>
        <w:t>10.  Remuneração</w:t>
      </w:r>
    </w:p>
    <w:p w:rsidR="00FC282D" w:rsidRPr="00FC282D" w:rsidRDefault="00FC282D" w:rsidP="00AE3CB3">
      <w:pPr>
        <w:spacing w:after="0"/>
        <w:ind w:left="709" w:right="850"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11.1 Os tutores selecionados para o Banco de Tutores e convocados para atuar no curso farão jus a uma bolsa de tutoria no valor de</w:t>
      </w:r>
      <w:r w:rsidRPr="00FC282D">
        <w:rPr>
          <w:rFonts w:asciiTheme="majorHAnsi" w:hAnsiTheme="majorHAnsi"/>
          <w:color w:val="FF0000"/>
          <w:sz w:val="24"/>
          <w:szCs w:val="24"/>
          <w:lang/>
        </w:rPr>
        <w:t xml:space="preserve"> </w:t>
      </w:r>
      <w:r w:rsidRPr="00FC282D">
        <w:rPr>
          <w:rFonts w:asciiTheme="majorHAnsi" w:hAnsiTheme="majorHAnsi"/>
          <w:i/>
          <w:sz w:val="24"/>
          <w:szCs w:val="24"/>
          <w:lang/>
        </w:rPr>
        <w:t>R$ 1.650,00 reais</w:t>
      </w:r>
      <w:r w:rsidRPr="00FC282D">
        <w:rPr>
          <w:rFonts w:asciiTheme="majorHAnsi" w:hAnsiTheme="majorHAnsi"/>
          <w:color w:val="FF0000"/>
          <w:sz w:val="24"/>
          <w:szCs w:val="24"/>
          <w:lang/>
        </w:rPr>
        <w:t xml:space="preserve">, </w:t>
      </w:r>
      <w:r w:rsidRPr="00FC282D">
        <w:rPr>
          <w:rFonts w:asciiTheme="majorHAnsi" w:hAnsiTheme="majorHAnsi"/>
          <w:sz w:val="24"/>
          <w:szCs w:val="24"/>
          <w:lang/>
        </w:rPr>
        <w:t>durante a execução de suas atividades.</w:t>
      </w:r>
    </w:p>
    <w:p w:rsidR="00FC282D" w:rsidRPr="00FC282D" w:rsidRDefault="00FC282D" w:rsidP="00FC282D">
      <w:pPr>
        <w:jc w:val="both"/>
        <w:rPr>
          <w:rFonts w:asciiTheme="majorHAnsi" w:hAnsiTheme="majorHAnsi"/>
          <w:sz w:val="24"/>
          <w:szCs w:val="24"/>
          <w:lang/>
        </w:rPr>
      </w:pPr>
    </w:p>
    <w:p w:rsidR="00FC282D" w:rsidRPr="00FC282D" w:rsidRDefault="00FC282D" w:rsidP="00FC282D">
      <w:pPr>
        <w:spacing w:after="0"/>
        <w:ind w:left="284"/>
        <w:jc w:val="both"/>
        <w:rPr>
          <w:rFonts w:asciiTheme="majorHAnsi" w:hAnsiTheme="majorHAnsi"/>
          <w:b/>
          <w:sz w:val="24"/>
          <w:szCs w:val="24"/>
          <w:lang/>
        </w:rPr>
      </w:pPr>
      <w:r w:rsidRPr="00FC282D">
        <w:rPr>
          <w:rFonts w:asciiTheme="majorHAnsi" w:hAnsiTheme="majorHAnsi"/>
          <w:b/>
          <w:sz w:val="24"/>
          <w:szCs w:val="24"/>
          <w:lang/>
        </w:rPr>
        <w:t>11. Desligamento da tutoria</w:t>
      </w:r>
    </w:p>
    <w:p w:rsidR="00FC282D" w:rsidRPr="00FC282D" w:rsidRDefault="00FC282D" w:rsidP="00AE3CB3">
      <w:pPr>
        <w:spacing w:after="0"/>
        <w:ind w:left="709" w:right="850"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12.1 Os tutores poderão ser desligados da função e terem a bolsa cancelada pelos seguintes motivos:</w:t>
      </w:r>
    </w:p>
    <w:p w:rsidR="00FC282D" w:rsidRPr="00FC282D" w:rsidRDefault="00FC282D" w:rsidP="00FC282D">
      <w:pPr>
        <w:spacing w:after="0"/>
        <w:ind w:left="709"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a) término do contrato.</w:t>
      </w:r>
    </w:p>
    <w:p w:rsidR="00FC282D" w:rsidRPr="00FC282D" w:rsidRDefault="00FC282D" w:rsidP="00FC282D">
      <w:pPr>
        <w:spacing w:after="0"/>
        <w:ind w:left="709"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b) não cumprimento das atribuições de tutoria.</w:t>
      </w:r>
    </w:p>
    <w:p w:rsidR="00FC282D" w:rsidRPr="00FC282D" w:rsidRDefault="00FC282D" w:rsidP="00FC282D">
      <w:pPr>
        <w:spacing w:after="0"/>
        <w:ind w:left="709"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 xml:space="preserve">c) dificuldade nas relações interpessoais com </w:t>
      </w:r>
      <w:proofErr w:type="spellStart"/>
      <w:r w:rsidRPr="00FC282D">
        <w:rPr>
          <w:rFonts w:asciiTheme="majorHAnsi" w:hAnsiTheme="majorHAnsi"/>
          <w:sz w:val="24"/>
          <w:szCs w:val="24"/>
          <w:lang/>
        </w:rPr>
        <w:t>cursistas</w:t>
      </w:r>
      <w:proofErr w:type="spellEnd"/>
      <w:r w:rsidRPr="00FC282D">
        <w:rPr>
          <w:rFonts w:asciiTheme="majorHAnsi" w:hAnsiTheme="majorHAnsi"/>
          <w:sz w:val="24"/>
          <w:szCs w:val="24"/>
          <w:lang/>
        </w:rPr>
        <w:t>, outros tutores ou equipe gestora.</w:t>
      </w:r>
    </w:p>
    <w:p w:rsidR="00FC282D" w:rsidRPr="00FC282D" w:rsidRDefault="00FC282D" w:rsidP="00FC282D">
      <w:pPr>
        <w:spacing w:after="0"/>
        <w:ind w:left="709"/>
        <w:jc w:val="both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d) deixar de cumprir as condições estabelecidas neste Edital.</w:t>
      </w:r>
    </w:p>
    <w:p w:rsidR="00FC282D" w:rsidRPr="00FC282D" w:rsidRDefault="00FC282D" w:rsidP="00FC282D">
      <w:pPr>
        <w:spacing w:after="0"/>
        <w:jc w:val="both"/>
        <w:rPr>
          <w:rFonts w:asciiTheme="majorHAnsi" w:hAnsiTheme="majorHAnsi"/>
          <w:sz w:val="24"/>
          <w:szCs w:val="24"/>
          <w:lang/>
        </w:rPr>
      </w:pPr>
    </w:p>
    <w:p w:rsidR="00FC282D" w:rsidRPr="00FC282D" w:rsidRDefault="00FC282D" w:rsidP="00FC282D">
      <w:pPr>
        <w:spacing w:after="0"/>
        <w:ind w:left="284"/>
        <w:jc w:val="both"/>
        <w:rPr>
          <w:rFonts w:asciiTheme="majorHAnsi" w:hAnsiTheme="majorHAnsi"/>
          <w:b/>
          <w:sz w:val="24"/>
          <w:szCs w:val="24"/>
          <w:lang/>
        </w:rPr>
      </w:pPr>
      <w:r w:rsidRPr="00FC282D">
        <w:rPr>
          <w:rFonts w:asciiTheme="majorHAnsi" w:hAnsiTheme="majorHAnsi"/>
          <w:b/>
          <w:sz w:val="24"/>
          <w:szCs w:val="24"/>
          <w:lang/>
        </w:rPr>
        <w:t>12 Disposições gerais</w:t>
      </w:r>
    </w:p>
    <w:p w:rsidR="00FC282D" w:rsidRPr="00FC282D" w:rsidRDefault="00FC282D" w:rsidP="00AE3CB3">
      <w:pPr>
        <w:spacing w:after="0"/>
        <w:ind w:left="709" w:right="850"/>
        <w:jc w:val="both"/>
        <w:rPr>
          <w:rFonts w:asciiTheme="majorHAnsi" w:hAnsiTheme="majorHAnsi"/>
          <w:color w:val="FF0000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13.1 Mais informações sobre este Edital poderão ser obtidas pelo e-mail suportetecnicoeadpelc@gmail.com</w:t>
      </w:r>
    </w:p>
    <w:p w:rsidR="00FC282D" w:rsidRPr="00FC282D" w:rsidRDefault="00FC282D" w:rsidP="00FC282D">
      <w:pPr>
        <w:ind w:left="284"/>
        <w:jc w:val="both"/>
        <w:rPr>
          <w:rFonts w:asciiTheme="majorHAnsi" w:hAnsiTheme="majorHAnsi"/>
          <w:b/>
          <w:color w:val="FF0000"/>
          <w:sz w:val="24"/>
          <w:szCs w:val="24"/>
          <w:lang/>
        </w:rPr>
      </w:pPr>
    </w:p>
    <w:p w:rsidR="00FC282D" w:rsidRPr="00FC282D" w:rsidRDefault="00FC282D" w:rsidP="00AE3CB3">
      <w:pPr>
        <w:ind w:left="284" w:right="850"/>
        <w:jc w:val="right"/>
        <w:rPr>
          <w:rFonts w:asciiTheme="majorHAnsi" w:hAnsiTheme="majorHAnsi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Belo Horizonte, 23/01/2017</w:t>
      </w:r>
    </w:p>
    <w:p w:rsidR="00FC282D" w:rsidRPr="00FC282D" w:rsidRDefault="00FC282D" w:rsidP="00AE3CB3">
      <w:pPr>
        <w:ind w:left="284" w:right="850"/>
        <w:jc w:val="right"/>
        <w:rPr>
          <w:rFonts w:asciiTheme="majorHAnsi" w:hAnsiTheme="majorHAnsi"/>
          <w:color w:val="FF0000"/>
          <w:sz w:val="24"/>
          <w:szCs w:val="24"/>
          <w:lang/>
        </w:rPr>
      </w:pPr>
      <w:r w:rsidRPr="00FC282D">
        <w:rPr>
          <w:rFonts w:asciiTheme="majorHAnsi" w:hAnsiTheme="majorHAnsi"/>
          <w:sz w:val="24"/>
          <w:szCs w:val="24"/>
          <w:lang/>
        </w:rPr>
        <w:t>Coordenação de Tutoria</w:t>
      </w:r>
    </w:p>
    <w:p w:rsidR="00D32818" w:rsidRDefault="00D32818"/>
    <w:sectPr w:rsidR="00D32818" w:rsidSect="00AE3C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424" w:bottom="1418" w:left="851" w:header="709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8" w:rsidRDefault="00D32818">
      <w:pPr>
        <w:spacing w:after="0" w:line="240" w:lineRule="auto"/>
      </w:pPr>
      <w:r>
        <w:separator/>
      </w:r>
    </w:p>
  </w:endnote>
  <w:endnote w:type="continuationSeparator" w:id="0">
    <w:p w:rsidR="00D32818" w:rsidRDefault="00D3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818">
    <w:pPr>
      <w:pStyle w:val="Rodap"/>
      <w:jc w:val="center"/>
      <w:rPr>
        <w:rStyle w:val="Strong"/>
        <w:rFonts w:ascii="Verdana" w:hAnsi="Verdana"/>
        <w:color w:val="777777"/>
        <w:sz w:val="16"/>
        <w:szCs w:val="16"/>
      </w:rPr>
    </w:pPr>
    <w:r>
      <w:rPr>
        <w:rStyle w:val="Strong"/>
        <w:rFonts w:ascii="Verdana" w:hAnsi="Verdana"/>
        <w:color w:val="777777"/>
        <w:sz w:val="16"/>
        <w:szCs w:val="16"/>
      </w:rPr>
      <w:t>Universidade Federal de Minas Gerais</w:t>
    </w:r>
  </w:p>
  <w:p w:rsidR="00000000" w:rsidRDefault="00D32818">
    <w:pPr>
      <w:pStyle w:val="Rodap"/>
      <w:jc w:val="center"/>
      <w:rPr>
        <w:rStyle w:val="Strong"/>
        <w:rFonts w:ascii="Verdana" w:hAnsi="Verdana"/>
        <w:color w:val="777777"/>
        <w:sz w:val="16"/>
        <w:szCs w:val="16"/>
      </w:rPr>
    </w:pPr>
    <w:r>
      <w:rPr>
        <w:rStyle w:val="Strong"/>
        <w:rFonts w:ascii="Verdana" w:hAnsi="Verdana"/>
        <w:color w:val="777777"/>
        <w:sz w:val="16"/>
        <w:szCs w:val="16"/>
      </w:rPr>
      <w:t xml:space="preserve">Curso de Educação à distância – </w:t>
    </w:r>
    <w:proofErr w:type="spellStart"/>
    <w:r>
      <w:rPr>
        <w:rStyle w:val="Strong"/>
        <w:rFonts w:ascii="Verdana" w:hAnsi="Verdana"/>
        <w:color w:val="777777"/>
        <w:sz w:val="16"/>
        <w:szCs w:val="16"/>
      </w:rPr>
      <w:t>Pelc</w:t>
    </w:r>
    <w:proofErr w:type="spellEnd"/>
    <w:r>
      <w:rPr>
        <w:rStyle w:val="Strong"/>
        <w:rFonts w:ascii="Verdana" w:hAnsi="Verdana"/>
        <w:color w:val="777777"/>
        <w:sz w:val="16"/>
        <w:szCs w:val="16"/>
      </w:rPr>
      <w:t xml:space="preserve"> e Vida Saudável</w:t>
    </w:r>
  </w:p>
  <w:p w:rsidR="00000000" w:rsidRDefault="00D32818">
    <w:pPr>
      <w:pStyle w:val="Rodap"/>
      <w:jc w:val="center"/>
    </w:pPr>
    <w:r>
      <w:rPr>
        <w:rStyle w:val="Strong"/>
        <w:rFonts w:ascii="Verdana" w:hAnsi="Verdana"/>
        <w:color w:val="777777"/>
        <w:sz w:val="16"/>
        <w:szCs w:val="16"/>
      </w:rPr>
      <w:t>Escola de Educação Física, Fisioterapia e Terapia Ocupacional</w:t>
    </w:r>
    <w:r>
      <w:rPr>
        <w:rFonts w:ascii="Verdana" w:hAnsi="Verdana"/>
        <w:color w:val="777777"/>
        <w:sz w:val="16"/>
        <w:szCs w:val="16"/>
      </w:rPr>
      <w:br/>
      <w:t>Av. Antônio Carlos, 6627 - Pampulha - Belo Horizonte - MG</w:t>
    </w:r>
    <w:r>
      <w:rPr>
        <w:rFonts w:ascii="Verdana" w:hAnsi="Verdana"/>
        <w:color w:val="777777"/>
        <w:sz w:val="16"/>
        <w:szCs w:val="16"/>
      </w:rPr>
      <w:br/>
      <w:t>CEP 31270-901 – Email</w:t>
    </w:r>
    <w:r>
      <w:rPr>
        <w:rFonts w:ascii="Verdana" w:hAnsi="Verdana"/>
        <w:color w:val="777777"/>
        <w:sz w:val="16"/>
        <w:szCs w:val="16"/>
      </w:rPr>
      <w:t xml:space="preserve">: </w:t>
    </w:r>
    <w:proofErr w:type="gramStart"/>
    <w:r>
      <w:rPr>
        <w:rFonts w:ascii="Verdana" w:hAnsi="Verdana"/>
        <w:color w:val="777777"/>
        <w:sz w:val="16"/>
        <w:szCs w:val="16"/>
      </w:rPr>
      <w:t>eadpelc2015@gmail.com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8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8" w:rsidRDefault="00D32818">
      <w:pPr>
        <w:spacing w:after="0" w:line="240" w:lineRule="auto"/>
      </w:pPr>
      <w:r>
        <w:separator/>
      </w:r>
    </w:p>
  </w:footnote>
  <w:footnote w:type="continuationSeparator" w:id="0">
    <w:p w:rsidR="00D32818" w:rsidRDefault="00D3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81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53.25pt" filled="t">
          <v:fill opacity="0" color2="black"/>
          <v:imagedata r:id="rId1" o:title="" croptop="7016f" cropbottom="13426f"/>
        </v:shape>
      </w:pict>
    </w:r>
    <w:r>
      <w:t xml:space="preserve">       </w:t>
    </w:r>
    <w:r>
      <w:pict>
        <v:shape id="_x0000_i1026" type="#_x0000_t75" style="width:71.25pt;height:57.75pt" filled="t">
          <v:fill opacity="0" color2="black"/>
          <v:imagedata r:id="rId2" o:title=""/>
        </v:shape>
      </w:pict>
    </w:r>
    <w:r>
      <w:t xml:space="preserve">       </w:t>
    </w:r>
    <w:r>
      <w:pict>
        <v:shape id="_x0000_i1027" type="#_x0000_t75" style="width:80.25pt;height:63.75pt" filled="t">
          <v:fill opacity="0" color2="black"/>
          <v:imagedata r:id="rId3" o:title=""/>
        </v:shape>
      </w:pict>
    </w:r>
    <w:r>
      <w:t xml:space="preserve">  </w:t>
    </w:r>
    <w:r>
      <w:pict>
        <v:shape id="_x0000_i1028" type="#_x0000_t75" style="width:107.25pt;height:35.25pt" filled="t">
          <v:fill opacity="0" color2="black"/>
          <v:imagedata r:id="rId4" o:title=""/>
        </v:shape>
      </w:pict>
    </w:r>
  </w:p>
  <w:p w:rsidR="00000000" w:rsidRDefault="00D32818">
    <w:pPr>
      <w:pStyle w:val="Cabealho"/>
    </w:pPr>
  </w:p>
  <w:p w:rsidR="00000000" w:rsidRDefault="00D328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28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152"/>
    <w:multiLevelType w:val="multilevel"/>
    <w:tmpl w:val="DED4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E7E2A3A"/>
    <w:multiLevelType w:val="hybridMultilevel"/>
    <w:tmpl w:val="CFB25A58"/>
    <w:lvl w:ilvl="0" w:tplc="1D0CB37A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2D"/>
    <w:rsid w:val="00AE3CB3"/>
    <w:rsid w:val="00D32818"/>
    <w:rsid w:val="00FC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rsid w:val="00FC282D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kern w:val="0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9Char">
    <w:name w:val="Título 9 Char"/>
    <w:basedOn w:val="Fontepargpadro"/>
    <w:link w:val="Ttulo9"/>
    <w:rsid w:val="00FC282D"/>
    <w:rPr>
      <w:rFonts w:ascii="Cambria" w:hAnsi="Cambri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1026</Words>
  <Characters>5771</Characters>
  <Application>Microsoft Office Word</Application>
  <DocSecurity>0</DocSecurity>
  <Lines>122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2</cp:revision>
  <cp:lastPrinted>2016-10-11T14:30:00Z</cp:lastPrinted>
  <dcterms:created xsi:type="dcterms:W3CDTF">2017-01-23T13:40:00Z</dcterms:created>
  <dcterms:modified xsi:type="dcterms:W3CDTF">2017-01-23T13:40:00Z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