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1ED5" w:rsidRDefault="001E1ED5">
      <w:pPr>
        <w:rPr>
          <w:rFonts w:ascii="Times New Roman" w:hAnsi="Times New Roman" w:cs="Times New Roman"/>
          <w:sz w:val="24"/>
        </w:rPr>
      </w:pPr>
      <w:r>
        <w:rPr>
          <w:noProof/>
          <w:lang w:eastAsia="pt-BR"/>
        </w:rPr>
        <w:drawing>
          <wp:inline distT="0" distB="0" distL="0" distR="0">
            <wp:extent cx="5400040" cy="681863"/>
            <wp:effectExtent l="0" t="0" r="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6818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E17" w:rsidRDefault="002D7E17" w:rsidP="006F4A6B">
      <w:pPr>
        <w:tabs>
          <w:tab w:val="left" w:pos="6600"/>
        </w:tabs>
        <w:jc w:val="center"/>
        <w:rPr>
          <w:rFonts w:ascii="Times New Roman" w:hAnsi="Times New Roman" w:cs="Times New Roman"/>
          <w:sz w:val="24"/>
        </w:rPr>
      </w:pPr>
    </w:p>
    <w:p w:rsidR="001E1ED5" w:rsidRDefault="001E1ED5" w:rsidP="006F4A6B">
      <w:pPr>
        <w:tabs>
          <w:tab w:val="left" w:pos="6600"/>
        </w:tabs>
        <w:jc w:val="center"/>
        <w:rPr>
          <w:rFonts w:ascii="Times New Roman" w:hAnsi="Times New Roman" w:cs="Times New Roman"/>
          <w:b/>
          <w:i/>
          <w:sz w:val="24"/>
        </w:rPr>
      </w:pPr>
      <w:r w:rsidRPr="001E1ED5">
        <w:rPr>
          <w:rFonts w:ascii="Times New Roman" w:hAnsi="Times New Roman" w:cs="Times New Roman"/>
          <w:b/>
          <w:i/>
          <w:sz w:val="24"/>
        </w:rPr>
        <w:t>COLEGIADO DE PÓS-GRADUAÇÃO EM CIÊNCIAS DA REABILITAÇÃO</w:t>
      </w:r>
    </w:p>
    <w:p w:rsidR="001E1ED5" w:rsidRDefault="001E1ED5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Default="001E1ED5" w:rsidP="006F4A6B">
      <w:pPr>
        <w:tabs>
          <w:tab w:val="left" w:pos="6600"/>
        </w:tabs>
        <w:jc w:val="center"/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PROCESSO SELETIVO – DISCIPLINA ISOLADA 2017/1°</w:t>
      </w:r>
    </w:p>
    <w:p w:rsidR="001C4A36" w:rsidRDefault="001C4A36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Pr="00A85F7F" w:rsidRDefault="00A85F7F" w:rsidP="00A85F7F">
      <w:pPr>
        <w:tabs>
          <w:tab w:val="left" w:pos="6600"/>
        </w:tabs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OBS </w:t>
      </w:r>
      <w:proofErr w:type="gramStart"/>
      <w:r>
        <w:rPr>
          <w:rFonts w:ascii="Times New Roman" w:hAnsi="Times New Roman" w:cs="Times New Roman"/>
          <w:sz w:val="24"/>
        </w:rPr>
        <w:t>1</w:t>
      </w:r>
      <w:proofErr w:type="gramEnd"/>
      <w:r>
        <w:rPr>
          <w:rFonts w:ascii="Times New Roman" w:hAnsi="Times New Roman" w:cs="Times New Roman"/>
          <w:sz w:val="24"/>
        </w:rPr>
        <w:t xml:space="preserve"> : Todas as normas sobre matricula em disciplina isoladas estão na página da UFMG: </w:t>
      </w:r>
      <w:r w:rsidRPr="00A85F7F">
        <w:rPr>
          <w:rFonts w:ascii="Times New Roman" w:hAnsi="Times New Roman" w:cs="Times New Roman"/>
          <w:sz w:val="24"/>
        </w:rPr>
        <w:t>https://www2.ufmg.br/drca/drca/Home/Pos-Graduacao/Disciplina-Isolada</w:t>
      </w:r>
    </w:p>
    <w:p w:rsidR="001C4A36" w:rsidRDefault="00A85F7F" w:rsidP="00A85F7F">
      <w:pPr>
        <w:pStyle w:val="NormalWeb"/>
        <w:jc w:val="both"/>
      </w:pPr>
      <w:r>
        <w:t xml:space="preserve">OBS </w:t>
      </w:r>
      <w:proofErr w:type="gramStart"/>
      <w:r>
        <w:t>2</w:t>
      </w:r>
      <w:proofErr w:type="gramEnd"/>
      <w:r w:rsidR="006F4A6B">
        <w:t xml:space="preserve"> : </w:t>
      </w:r>
      <w:r w:rsidR="001C4A36">
        <w:t>Somente alunos que possuam nível de graduação completo e não tenham número de matrícula em cursos de pós-graduação da UFMG po</w:t>
      </w:r>
      <w:r w:rsidR="006F4A6B">
        <w:t>derão matricular em disciplinas isoladas.</w:t>
      </w:r>
    </w:p>
    <w:p w:rsidR="006F4A6B" w:rsidRPr="006F4A6B" w:rsidRDefault="00A85F7F" w:rsidP="00A85F7F">
      <w:pPr>
        <w:pStyle w:val="NormalWeb"/>
        <w:jc w:val="both"/>
        <w:rPr>
          <w:b/>
        </w:rPr>
      </w:pPr>
      <w:r>
        <w:t xml:space="preserve">OBS </w:t>
      </w:r>
      <w:proofErr w:type="gramStart"/>
      <w:r>
        <w:t>3</w:t>
      </w:r>
      <w:proofErr w:type="gramEnd"/>
      <w:r w:rsidR="006F4A6B">
        <w:t xml:space="preserve"> </w:t>
      </w:r>
      <w:r w:rsidR="006F4A6B">
        <w:t xml:space="preserve">: Candidatos a disciplinas isoladas somente poderão protocolar pedidos para </w:t>
      </w:r>
      <w:r w:rsidR="006F4A6B" w:rsidRPr="006F4A6B">
        <w:rPr>
          <w:b/>
        </w:rPr>
        <w:t>duas disciplinas</w:t>
      </w:r>
      <w:r w:rsidR="006F4A6B">
        <w:t xml:space="preserve">, por semestre letivo, </w:t>
      </w:r>
      <w:r w:rsidR="006F4A6B" w:rsidRPr="006F4A6B">
        <w:rPr>
          <w:b/>
        </w:rPr>
        <w:t xml:space="preserve">sendo uma documentação para cada protocolo. </w:t>
      </w:r>
    </w:p>
    <w:p w:rsidR="00A85F7F" w:rsidRDefault="00A85F7F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bookmarkStart w:id="0" w:name="_GoBack"/>
      <w:bookmarkEnd w:id="0"/>
    </w:p>
    <w:p w:rsidR="001C4A36" w:rsidRDefault="001C4A36" w:rsidP="001C4A36">
      <w:pPr>
        <w:pStyle w:val="PargrafodaLista"/>
        <w:numPr>
          <w:ilvl w:val="0"/>
          <w:numId w:val="1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Dos critérios de seleção, ordenados por prioridade:</w:t>
      </w:r>
    </w:p>
    <w:p w:rsidR="001C4A36" w:rsidRDefault="001C4A36" w:rsidP="00A85F7F">
      <w:pPr>
        <w:pStyle w:val="NormalWeb"/>
        <w:numPr>
          <w:ilvl w:val="0"/>
          <w:numId w:val="7"/>
        </w:numPr>
        <w:jc w:val="both"/>
      </w:pPr>
      <w:r>
        <w:t xml:space="preserve">Professores dos Departamentos de Fisioterapia e de Terapia Ocupacional da UFMG. </w:t>
      </w:r>
    </w:p>
    <w:p w:rsidR="001C4A36" w:rsidRDefault="006F4A6B" w:rsidP="00A85F7F">
      <w:pPr>
        <w:pStyle w:val="NormalWeb"/>
        <w:numPr>
          <w:ilvl w:val="0"/>
          <w:numId w:val="7"/>
        </w:numPr>
        <w:jc w:val="both"/>
      </w:pPr>
      <w:r>
        <w:t>Candidatos aprovados na prova escrita do</w:t>
      </w:r>
      <w:r w:rsidR="001C4A36">
        <w:t xml:space="preserve"> último processo de seleção</w:t>
      </w:r>
      <w:r>
        <w:t xml:space="preserve"> de Mestrado</w:t>
      </w:r>
      <w:r w:rsidR="001C4A36">
        <w:t xml:space="preserve"> do Programa de Ciências da Reabilitação</w:t>
      </w:r>
      <w:r>
        <w:t>, mas que não conseguiram vaga no Programa</w:t>
      </w:r>
      <w:r w:rsidR="001C4A36">
        <w:t>. Esta informação dev</w:t>
      </w:r>
      <w:r w:rsidR="001C4A36">
        <w:t>e ser ressaltada pelo candidato (a) no momento de matricula.</w:t>
      </w:r>
    </w:p>
    <w:p w:rsidR="001C4A36" w:rsidRDefault="006F4A6B" w:rsidP="00A85F7F">
      <w:pPr>
        <w:pStyle w:val="NormalWeb"/>
        <w:numPr>
          <w:ilvl w:val="0"/>
          <w:numId w:val="7"/>
        </w:numPr>
        <w:jc w:val="both"/>
      </w:pPr>
      <w:r>
        <w:t>Funcionários da Prefeitura de Belo Horizonte, segundo convênio firmado com a UFMG.</w:t>
      </w:r>
    </w:p>
    <w:p w:rsidR="006F4A6B" w:rsidRDefault="006F4A6B" w:rsidP="00A85F7F">
      <w:pPr>
        <w:pStyle w:val="NormalWeb"/>
        <w:numPr>
          <w:ilvl w:val="0"/>
          <w:numId w:val="7"/>
        </w:numPr>
        <w:jc w:val="both"/>
      </w:pPr>
      <w:r>
        <w:t xml:space="preserve">Candidatos que já tenham cursado disciplinas oferecidas pelo colegiado do Programa. </w:t>
      </w:r>
    </w:p>
    <w:p w:rsidR="006F4A6B" w:rsidRDefault="006F4A6B" w:rsidP="00A85F7F">
      <w:pPr>
        <w:pStyle w:val="NormalWeb"/>
        <w:numPr>
          <w:ilvl w:val="0"/>
          <w:numId w:val="7"/>
        </w:numPr>
        <w:jc w:val="both"/>
      </w:pPr>
      <w:r>
        <w:t xml:space="preserve">Candidatos com maior pontuação obtida na análise de Currículo Vitae. </w:t>
      </w:r>
    </w:p>
    <w:p w:rsidR="00A85F7F" w:rsidRPr="001C4A36" w:rsidRDefault="00A85F7F" w:rsidP="001C4A36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Default="00C32CC5" w:rsidP="001E1ED5">
      <w:pPr>
        <w:pStyle w:val="PargrafodaLista"/>
        <w:numPr>
          <w:ilvl w:val="0"/>
          <w:numId w:val="1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Da d</w:t>
      </w:r>
      <w:r w:rsidR="001E1ED5">
        <w:rPr>
          <w:rFonts w:ascii="Times New Roman" w:hAnsi="Times New Roman" w:cs="Times New Roman"/>
          <w:b/>
          <w:i/>
          <w:sz w:val="24"/>
        </w:rPr>
        <w:t>ocumentação para inscrição:</w:t>
      </w:r>
    </w:p>
    <w:p w:rsidR="001E1ED5" w:rsidRDefault="001E1ED5" w:rsidP="001E1ED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Pr="001E1ED5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i/>
          <w:iCs/>
        </w:rPr>
        <w:t xml:space="preserve">Curriculum vitae comprovado (apenas </w:t>
      </w:r>
      <w:proofErr w:type="gramStart"/>
      <w:r>
        <w:rPr>
          <w:i/>
          <w:iCs/>
        </w:rPr>
        <w:t>xerox</w:t>
      </w:r>
      <w:proofErr w:type="gramEnd"/>
      <w:r>
        <w:rPr>
          <w:i/>
          <w:iCs/>
        </w:rPr>
        <w:t>)</w:t>
      </w:r>
    </w:p>
    <w:p w:rsidR="001E1ED5" w:rsidRPr="006F4A6B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t>Histórico escolar ou documento equivalente</w:t>
      </w:r>
    </w:p>
    <w:p w:rsidR="006F4A6B" w:rsidRPr="001E1ED5" w:rsidRDefault="006F4A6B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t>Cópia do Diploma de Graduação (frente e verso)</w:t>
      </w:r>
    </w:p>
    <w:p w:rsidR="001E1ED5" w:rsidRPr="001E1ED5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t>Cópia da cédula de identidade</w:t>
      </w:r>
    </w:p>
    <w:p w:rsidR="001E1ED5" w:rsidRPr="001E1ED5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lastRenderedPageBreak/>
        <w:t>Cópia do CPF</w:t>
      </w:r>
    </w:p>
    <w:p w:rsidR="001E1ED5" w:rsidRPr="001E1ED5" w:rsidRDefault="001E1ED5" w:rsidP="001E1ED5">
      <w:pPr>
        <w:pStyle w:val="PargrafodaLista"/>
        <w:numPr>
          <w:ilvl w:val="0"/>
          <w:numId w:val="2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t xml:space="preserve">Cópia do passaporte com visto temporário de estudante ou permanente </w:t>
      </w:r>
      <w:proofErr w:type="gramStart"/>
      <w:r>
        <w:t>válidos</w:t>
      </w:r>
      <w:proofErr w:type="gramEnd"/>
      <w:r>
        <w:t>, se estrangeiro</w:t>
      </w:r>
    </w:p>
    <w:p w:rsidR="00A85F7F" w:rsidRDefault="00A85F7F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Default="001E1ED5" w:rsidP="001E1ED5">
      <w:pPr>
        <w:pStyle w:val="PargrafodaLista"/>
        <w:numPr>
          <w:ilvl w:val="0"/>
          <w:numId w:val="1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Do local</w:t>
      </w:r>
      <w:r w:rsidR="00C32CC5">
        <w:rPr>
          <w:rFonts w:ascii="Times New Roman" w:hAnsi="Times New Roman" w:cs="Times New Roman"/>
          <w:b/>
          <w:i/>
          <w:sz w:val="24"/>
        </w:rPr>
        <w:t>, data e horário</w:t>
      </w:r>
      <w:r>
        <w:rPr>
          <w:rFonts w:ascii="Times New Roman" w:hAnsi="Times New Roman" w:cs="Times New Roman"/>
          <w:b/>
          <w:i/>
          <w:sz w:val="24"/>
        </w:rPr>
        <w:t xml:space="preserve"> de inscrição:</w:t>
      </w:r>
    </w:p>
    <w:p w:rsidR="001E1ED5" w:rsidRDefault="001E1ED5" w:rsidP="001E1ED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Pr="006F4A6B" w:rsidRDefault="001E1ED5" w:rsidP="00A85F7F">
      <w:pPr>
        <w:pStyle w:val="PargrafodaLista"/>
        <w:numPr>
          <w:ilvl w:val="0"/>
          <w:numId w:val="3"/>
        </w:numPr>
        <w:tabs>
          <w:tab w:val="left" w:pos="6600"/>
        </w:tabs>
        <w:jc w:val="both"/>
        <w:rPr>
          <w:rFonts w:ascii="Times New Roman" w:hAnsi="Times New Roman" w:cs="Times New Roman"/>
          <w:sz w:val="24"/>
        </w:rPr>
      </w:pPr>
      <w:r w:rsidRPr="006F4A6B">
        <w:rPr>
          <w:rFonts w:ascii="Times New Roman" w:hAnsi="Times New Roman" w:cs="Times New Roman"/>
          <w:sz w:val="24"/>
        </w:rPr>
        <w:t xml:space="preserve">Escola de Educação Física, Fisioterapia e Terapia Ocupacional, sala 3095, UFMG - </w:t>
      </w:r>
      <w:r w:rsidR="00C32CC5" w:rsidRPr="006F4A6B">
        <w:rPr>
          <w:rFonts w:ascii="Times New Roman" w:hAnsi="Times New Roman" w:cs="Times New Roman"/>
          <w:sz w:val="24"/>
        </w:rPr>
        <w:t>Campus Pampulha, Av. Antônio Carlos, n° 6627, CEP 31270-901, Belo Horizonte/</w:t>
      </w:r>
      <w:proofErr w:type="gramStart"/>
      <w:r w:rsidR="00C32CC5" w:rsidRPr="006F4A6B">
        <w:rPr>
          <w:rFonts w:ascii="Times New Roman" w:hAnsi="Times New Roman" w:cs="Times New Roman"/>
          <w:sz w:val="24"/>
        </w:rPr>
        <w:t>MG</w:t>
      </w:r>
      <w:proofErr w:type="gramEnd"/>
    </w:p>
    <w:p w:rsidR="00C32CC5" w:rsidRDefault="00C32CC5" w:rsidP="00A85F7F">
      <w:pPr>
        <w:pStyle w:val="PargrafodaLista"/>
        <w:numPr>
          <w:ilvl w:val="0"/>
          <w:numId w:val="3"/>
        </w:numPr>
        <w:tabs>
          <w:tab w:val="left" w:pos="6600"/>
        </w:tabs>
        <w:jc w:val="both"/>
        <w:rPr>
          <w:rFonts w:ascii="Times New Roman" w:hAnsi="Times New Roman" w:cs="Times New Roman"/>
          <w:sz w:val="24"/>
        </w:rPr>
      </w:pPr>
      <w:r w:rsidRPr="006F4A6B">
        <w:rPr>
          <w:rFonts w:ascii="Times New Roman" w:hAnsi="Times New Roman" w:cs="Times New Roman"/>
          <w:sz w:val="24"/>
        </w:rPr>
        <w:t>A inscrição será em dia único, 15/03/2017 (quarta-feira), de 09 horas às 12 horas, e de 13 horas às 16 horas.</w:t>
      </w:r>
    </w:p>
    <w:p w:rsidR="00A87BAB" w:rsidRDefault="00A87BAB" w:rsidP="00A87BAB">
      <w:pPr>
        <w:pStyle w:val="PargrafodaLista"/>
        <w:tabs>
          <w:tab w:val="left" w:pos="6600"/>
        </w:tabs>
        <w:ind w:left="1440"/>
        <w:jc w:val="both"/>
        <w:rPr>
          <w:rFonts w:ascii="Times New Roman" w:hAnsi="Times New Roman" w:cs="Times New Roman"/>
          <w:sz w:val="24"/>
        </w:rPr>
      </w:pPr>
    </w:p>
    <w:p w:rsidR="00A87BAB" w:rsidRDefault="00A87BAB" w:rsidP="00A87BAB">
      <w:pPr>
        <w:pStyle w:val="PargrafodaLista"/>
        <w:numPr>
          <w:ilvl w:val="0"/>
          <w:numId w:val="1"/>
        </w:numPr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</w:rPr>
      </w:pPr>
      <w:r w:rsidRPr="00A87BAB">
        <w:rPr>
          <w:rFonts w:ascii="Times New Roman" w:hAnsi="Times New Roman" w:cs="Times New Roman"/>
          <w:b/>
          <w:i/>
          <w:sz w:val="24"/>
        </w:rPr>
        <w:t>Do resultado final:</w:t>
      </w:r>
    </w:p>
    <w:p w:rsidR="00A87BAB" w:rsidRDefault="00A87BAB" w:rsidP="00A87BAB">
      <w:pPr>
        <w:pStyle w:val="PargrafodaLista"/>
        <w:tabs>
          <w:tab w:val="left" w:pos="6600"/>
        </w:tabs>
        <w:jc w:val="both"/>
        <w:rPr>
          <w:rFonts w:ascii="Times New Roman" w:hAnsi="Times New Roman" w:cs="Times New Roman"/>
          <w:b/>
          <w:i/>
          <w:sz w:val="24"/>
        </w:rPr>
      </w:pPr>
    </w:p>
    <w:p w:rsidR="00A87BAB" w:rsidRPr="00A87BAB" w:rsidRDefault="00A87BAB" w:rsidP="00A87BAB">
      <w:pPr>
        <w:pStyle w:val="PargrafodaLista"/>
        <w:numPr>
          <w:ilvl w:val="0"/>
          <w:numId w:val="8"/>
        </w:numPr>
        <w:tabs>
          <w:tab w:val="left" w:pos="6600"/>
        </w:tabs>
        <w:jc w:val="both"/>
        <w:rPr>
          <w:rFonts w:ascii="Times New Roman" w:hAnsi="Times New Roman" w:cs="Times New Roman"/>
          <w:sz w:val="24"/>
        </w:rPr>
      </w:pPr>
      <w:r w:rsidRPr="00A87BAB">
        <w:rPr>
          <w:rFonts w:ascii="Times New Roman" w:hAnsi="Times New Roman" w:cs="Times New Roman"/>
          <w:sz w:val="24"/>
        </w:rPr>
        <w:t>Será divulgado na página da EEFFTO no dia 20/03/2017</w:t>
      </w:r>
    </w:p>
    <w:p w:rsidR="00A85F7F" w:rsidRDefault="00A85F7F" w:rsidP="00C32CC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C32CC5" w:rsidRDefault="00C32CC5" w:rsidP="00C32CC5">
      <w:pPr>
        <w:pStyle w:val="PargrafodaLista"/>
        <w:numPr>
          <w:ilvl w:val="0"/>
          <w:numId w:val="1"/>
        </w:num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  <w:r>
        <w:rPr>
          <w:rFonts w:ascii="Times New Roman" w:hAnsi="Times New Roman" w:cs="Times New Roman"/>
          <w:b/>
          <w:i/>
          <w:sz w:val="24"/>
        </w:rPr>
        <w:t>Das disciplinas e vagas ofertadas:</w:t>
      </w:r>
    </w:p>
    <w:p w:rsidR="006F4A6B" w:rsidRDefault="006F4A6B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1B1360" w:rsidTr="001B1360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 w:rsidR="00A85F7F">
              <w:rPr>
                <w:rFonts w:ascii="Times New Roman" w:hAnsi="Times New Roman" w:cs="Times New Roman"/>
                <w:b/>
                <w:i/>
                <w:sz w:val="24"/>
              </w:rPr>
              <w:t>1</w:t>
            </w:r>
            <w:proofErr w:type="gramEnd"/>
          </w:p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B1360" w:rsidTr="001B1360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FIT833 - INSTRUMENTOS DE MEDIDA E AVALIAÇÃO DO INDIVÍDUO COM DISSFUNÇÃO NEUROLÓGICA</w:t>
            </w:r>
          </w:p>
          <w:p w:rsidR="001B1360" w:rsidRDefault="001B1360" w:rsidP="006F4A6B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1B1360" w:rsidTr="001B1360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INICIO</w:t>
            </w:r>
          </w:p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B1360" w:rsidRDefault="001B1360" w:rsidP="001B1360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VAGAS</w:t>
            </w:r>
          </w:p>
        </w:tc>
      </w:tr>
      <w:tr w:rsidR="001B1360" w:rsidTr="001B1360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16/03/2017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13:30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às 15:10</w:t>
            </w:r>
          </w:p>
          <w:p w:rsidR="007459A1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Quintas-feiras</w:t>
            </w:r>
          </w:p>
          <w:p w:rsidR="001B1360" w:rsidRDefault="001B1360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Aline Alvim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B1360" w:rsidRDefault="007459A1" w:rsidP="007459A1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04</w:t>
            </w:r>
          </w:p>
        </w:tc>
      </w:tr>
    </w:tbl>
    <w:p w:rsidR="006F4A6B" w:rsidRDefault="006F4A6B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74"/>
        <w:gridCol w:w="1982"/>
        <w:gridCol w:w="2070"/>
        <w:gridCol w:w="1974"/>
      </w:tblGrid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proofErr w:type="gramEnd"/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FIT831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ESTRATÉGIAS TERAPÊUTICAS DE INTERVENÇÃO: DA PROMOÇÃO DE SAÚDE A REABILITAÇÃO DO IDOSO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459A1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13:30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às 15:30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Segundas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-feiras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Lygia </w:t>
            </w:r>
            <w:proofErr w:type="spell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Paccini</w:t>
            </w:r>
            <w:proofErr w:type="spellEnd"/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06</w:t>
            </w:r>
          </w:p>
        </w:tc>
      </w:tr>
    </w:tbl>
    <w:p w:rsidR="00A85F7F" w:rsidRPr="00A85F7F" w:rsidRDefault="00A85F7F" w:rsidP="00A85F7F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proofErr w:type="gramEnd"/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459A1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FIT814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AVANÇOS NO ESTUDO DO MOVIMENTO HUMANO</w:t>
            </w:r>
          </w:p>
          <w:p w:rsidR="007459A1" w:rsidRPr="00A85F7F" w:rsidRDefault="007459A1" w:rsidP="007459A1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16/03/2017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08:00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às 11:4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Quinta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s-feiras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Juliana </w:t>
            </w:r>
            <w:proofErr w:type="spell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Ocarino</w:t>
            </w:r>
            <w:proofErr w:type="spellEnd"/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</w:tr>
    </w:tbl>
    <w:p w:rsidR="006F4A6B" w:rsidRDefault="006F4A6B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7459A1" w:rsidRDefault="007459A1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6F4A6B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 w:rsid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proofErr w:type="gramEnd"/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FIT815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ATUALIZAÇÃO EM DISFUNÇÕES CARDIORRESPIRATÓRIAS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7459A1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23/03/2016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13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às 16:0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Quintas-feiras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Raquel Britto /</w:t>
            </w:r>
          </w:p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Verônica Franco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459A1" w:rsidRPr="00A85F7F" w:rsidRDefault="007459A1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03</w:t>
            </w:r>
          </w:p>
        </w:tc>
      </w:tr>
    </w:tbl>
    <w:p w:rsidR="00C32CC5" w:rsidRDefault="00C32CC5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DISCIPLINA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  <w:proofErr w:type="gramEnd"/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FIT819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- </w:t>
            </w:r>
            <w:r w:rsidRPr="00A85F7F">
              <w:rPr>
                <w:rStyle w:val="hbullet"/>
                <w:rFonts w:ascii="Times New Roman" w:hAnsi="Times New Roman" w:cs="Times New Roman"/>
                <w:b/>
                <w:bCs/>
                <w:sz w:val="24"/>
                <w:szCs w:val="24"/>
              </w:rPr>
              <w:t>MEDIDAS E INSTRUMENTOS DE AVALIAÇÃO I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A85F7F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INICIO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PROFESSOR(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VAGAS</w:t>
            </w:r>
          </w:p>
        </w:tc>
      </w:tr>
      <w:tr w:rsidR="00A85F7F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15/03/2016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proofErr w:type="gramStart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08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  <w:proofErr w:type="gramEnd"/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às 12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:00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Quartas</w:t>
            </w: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-feiras</w:t>
            </w:r>
          </w:p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Christina Faria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P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A85F7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02</w:t>
            </w:r>
          </w:p>
        </w:tc>
      </w:tr>
    </w:tbl>
    <w:p w:rsidR="00A85F7F" w:rsidRDefault="00A85F7F" w:rsidP="00A85F7F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A85F7F" w:rsidRDefault="00A85F7F" w:rsidP="00A85F7F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C32CC5" w:rsidRPr="00C32CC5" w:rsidRDefault="00C32CC5" w:rsidP="00C32CC5">
      <w:pPr>
        <w:pStyle w:val="PargrafodaLista"/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tbl>
      <w:tblPr>
        <w:tblStyle w:val="Tabelacomgrade"/>
        <w:tblW w:w="0" w:type="auto"/>
        <w:tblInd w:w="720" w:type="dxa"/>
        <w:tblLook w:val="04A0" w:firstRow="1" w:lastRow="0" w:firstColumn="1" w:lastColumn="0" w:noHBand="0" w:noVBand="1"/>
      </w:tblPr>
      <w:tblGrid>
        <w:gridCol w:w="1980"/>
        <w:gridCol w:w="1980"/>
        <w:gridCol w:w="2070"/>
        <w:gridCol w:w="1970"/>
      </w:tblGrid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DISCIPLINA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6</w:t>
            </w:r>
            <w:proofErr w:type="gramEnd"/>
          </w:p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85F7F" w:rsidTr="007A6FEA">
        <w:tc>
          <w:tcPr>
            <w:tcW w:w="800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Style w:val="hbullet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EST814 –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PRINCIPIOS DE BIOESTATISTICA </w:t>
            </w:r>
          </w:p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</w:tr>
      <w:tr w:rsidR="00A85F7F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INICIO</w:t>
            </w:r>
          </w:p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HORÁRIO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PROFESSOR(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>ES)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VAGAS</w:t>
            </w:r>
          </w:p>
        </w:tc>
      </w:tr>
      <w:tr w:rsidR="00A85F7F" w:rsidTr="007A6FEA"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16/03/2016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</w:rPr>
              <w:t>15:30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</w:rPr>
              <w:t xml:space="preserve"> às 17:10</w:t>
            </w:r>
          </w:p>
          <w:p w:rsidR="00A85F7F" w:rsidRDefault="00A85F7F" w:rsidP="00A85F7F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Terças e quintas-feiras</w:t>
            </w:r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/>
                <w:sz w:val="24"/>
              </w:rPr>
              <w:t>Glauria</w:t>
            </w:r>
            <w:proofErr w:type="spellEnd"/>
          </w:p>
        </w:tc>
        <w:tc>
          <w:tcPr>
            <w:tcW w:w="20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A85F7F" w:rsidRDefault="00A85F7F" w:rsidP="007A6FEA">
            <w:pPr>
              <w:pStyle w:val="PargrafodaLista"/>
              <w:tabs>
                <w:tab w:val="left" w:pos="6600"/>
              </w:tabs>
              <w:ind w:left="0"/>
              <w:jc w:val="center"/>
              <w:rPr>
                <w:rFonts w:ascii="Times New Roman" w:hAnsi="Times New Roman" w:cs="Times New Roman"/>
                <w:b/>
                <w:i/>
                <w:sz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</w:rPr>
              <w:t>03</w:t>
            </w:r>
          </w:p>
        </w:tc>
      </w:tr>
    </w:tbl>
    <w:p w:rsidR="001E1ED5" w:rsidRDefault="001E1ED5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p w:rsidR="001E1ED5" w:rsidRPr="001E1ED5" w:rsidRDefault="001E1ED5" w:rsidP="001E1ED5">
      <w:pPr>
        <w:tabs>
          <w:tab w:val="left" w:pos="6600"/>
        </w:tabs>
        <w:rPr>
          <w:rFonts w:ascii="Times New Roman" w:hAnsi="Times New Roman" w:cs="Times New Roman"/>
          <w:b/>
          <w:i/>
          <w:sz w:val="24"/>
        </w:rPr>
      </w:pPr>
    </w:p>
    <w:sectPr w:rsidR="001E1ED5" w:rsidRPr="001E1ED5" w:rsidSect="001E1ED5">
      <w:pgSz w:w="11906" w:h="16838"/>
      <w:pgMar w:top="1417" w:right="1701" w:bottom="1417" w:left="1701" w:header="708" w:footer="708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065D0C"/>
    <w:multiLevelType w:val="hybridMultilevel"/>
    <w:tmpl w:val="A1C45FA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81F2078"/>
    <w:multiLevelType w:val="hybridMultilevel"/>
    <w:tmpl w:val="9314EB72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F9068B"/>
    <w:multiLevelType w:val="hybridMultilevel"/>
    <w:tmpl w:val="0930F91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2B102E0B"/>
    <w:multiLevelType w:val="hybridMultilevel"/>
    <w:tmpl w:val="0C7662D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2F925A0"/>
    <w:multiLevelType w:val="hybridMultilevel"/>
    <w:tmpl w:val="43941426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C3F76DE"/>
    <w:multiLevelType w:val="hybridMultilevel"/>
    <w:tmpl w:val="DDE8C704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4F8D1AA5"/>
    <w:multiLevelType w:val="hybridMultilevel"/>
    <w:tmpl w:val="022489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E6120E"/>
    <w:multiLevelType w:val="hybridMultilevel"/>
    <w:tmpl w:val="B2CA9FA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0"/>
  </w:num>
  <w:num w:numId="5">
    <w:abstractNumId w:val="7"/>
  </w:num>
  <w:num w:numId="6">
    <w:abstractNumId w:val="4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F24"/>
    <w:rsid w:val="001B1360"/>
    <w:rsid w:val="001C4A36"/>
    <w:rsid w:val="001E1ED5"/>
    <w:rsid w:val="002D7E17"/>
    <w:rsid w:val="006F4A6B"/>
    <w:rsid w:val="007459A1"/>
    <w:rsid w:val="00973F24"/>
    <w:rsid w:val="00A85F7F"/>
    <w:rsid w:val="00A87BAB"/>
    <w:rsid w:val="00C32C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1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F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ullet">
    <w:name w:val="hbullet"/>
    <w:basedOn w:val="Fontepargpadro"/>
    <w:rsid w:val="007459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E1E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E1ED5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1E1ED5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1C4A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59"/>
    <w:rsid w:val="006F4A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bullet">
    <w:name w:val="hbullet"/>
    <w:basedOn w:val="Fontepargpadro"/>
    <w:rsid w:val="007459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89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8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472</Words>
  <Characters>2554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PosFIT</dc:creator>
  <cp:keywords/>
  <dc:description/>
  <cp:lastModifiedBy>PosFIT</cp:lastModifiedBy>
  <cp:revision>3</cp:revision>
  <cp:lastPrinted>2017-03-08T15:11:00Z</cp:lastPrinted>
  <dcterms:created xsi:type="dcterms:W3CDTF">2017-03-08T12:44:00Z</dcterms:created>
  <dcterms:modified xsi:type="dcterms:W3CDTF">2017-03-08T15:11:00Z</dcterms:modified>
</cp:coreProperties>
</file>