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7" w:type="dxa"/>
        <w:tblBorders>
          <w:bottom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6945"/>
        <w:gridCol w:w="1560"/>
      </w:tblGrid>
      <w:tr w:rsidR="00742B13" w14:paraId="717584CD" w14:textId="77777777" w:rsidTr="005A214E">
        <w:tc>
          <w:tcPr>
            <w:tcW w:w="1560" w:type="dxa"/>
            <w:tcBorders>
              <w:bottom w:val="single" w:sz="12" w:space="0" w:color="auto"/>
            </w:tcBorders>
          </w:tcPr>
          <w:p w14:paraId="442703DD" w14:textId="104FB727" w:rsidR="00742B13" w:rsidRDefault="00086518" w:rsidP="005A214E">
            <w:pPr>
              <w:pStyle w:val="Ttulo1"/>
              <w:tabs>
                <w:tab w:val="left" w:pos="1311"/>
              </w:tabs>
              <w:jc w:val="center"/>
              <w:rPr>
                <w:sz w:val="4"/>
              </w:rPr>
            </w:pPr>
            <w:r>
              <w:rPr>
                <w:noProof/>
                <w:lang w:val="pt-BR"/>
              </w:rPr>
              <w:drawing>
                <wp:inline distT="0" distB="0" distL="0" distR="0" wp14:anchorId="402C305E" wp14:editId="4C52673F">
                  <wp:extent cx="946150" cy="400050"/>
                  <wp:effectExtent l="0" t="0" r="6350" b="0"/>
                  <wp:docPr id="1" name="Imagem 1" descr="principal_uf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incipal_uf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14:paraId="27CBFD5E" w14:textId="77777777" w:rsidR="00742B13" w:rsidRDefault="00742B13" w:rsidP="005A214E">
            <w:pPr>
              <w:pStyle w:val="Ttulo1"/>
              <w:jc w:val="right"/>
              <w:rPr>
                <w:b/>
                <w:caps/>
                <w:sz w:val="22"/>
              </w:rPr>
            </w:pPr>
          </w:p>
          <w:p w14:paraId="57C3CEF2" w14:textId="77777777" w:rsidR="00742B13" w:rsidRDefault="00742B13" w:rsidP="005A214E">
            <w:pPr>
              <w:pStyle w:val="Ttulo1"/>
              <w:jc w:val="center"/>
              <w:rPr>
                <w:b/>
                <w:caps/>
                <w:sz w:val="22"/>
              </w:rPr>
            </w:pPr>
            <w:r>
              <w:rPr>
                <w:b/>
                <w:smallCaps/>
                <w:sz w:val="28"/>
              </w:rPr>
              <w:t>Universidade Federal de Minas Gerais</w:t>
            </w:r>
          </w:p>
          <w:p w14:paraId="0DE704EA" w14:textId="77777777" w:rsidR="00742B13" w:rsidRDefault="00742B13" w:rsidP="005A214E">
            <w:pPr>
              <w:pStyle w:val="Ttulo1"/>
              <w:spacing w:before="60"/>
              <w:jc w:val="center"/>
            </w:pPr>
            <w:r>
              <w:t>EEFFTO</w:t>
            </w:r>
          </w:p>
          <w:p w14:paraId="72B4472B" w14:textId="77777777" w:rsidR="00742B13" w:rsidRDefault="00742B13" w:rsidP="005A214E">
            <w:pPr>
              <w:pStyle w:val="Ttulo1"/>
              <w:spacing w:before="120" w:after="6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Programa de Pós-Graduação em Ciências do Esporte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091B2560" w14:textId="40F417CF" w:rsidR="00742B13" w:rsidRDefault="00742B13" w:rsidP="005A214E">
            <w:pPr>
              <w:pStyle w:val="Ttulo1"/>
              <w:spacing w:before="120"/>
            </w:pPr>
            <w:r>
              <w:rPr>
                <w:noProof/>
                <w:lang w:val="pt-BR"/>
              </w:rPr>
              <w:drawing>
                <wp:inline distT="0" distB="0" distL="0" distR="0" wp14:anchorId="0863D0DC" wp14:editId="5D8B381A">
                  <wp:extent cx="715645" cy="747395"/>
                  <wp:effectExtent l="0" t="0" r="825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D53441" w14:textId="77777777" w:rsidR="00742B13" w:rsidRDefault="00742B13" w:rsidP="00742B13">
      <w:pPr>
        <w:jc w:val="center"/>
        <w:rPr>
          <w:rStyle w:val="txt1"/>
          <w:rFonts w:ascii="Arial" w:hAnsi="Arial"/>
          <w:sz w:val="24"/>
          <w:szCs w:val="24"/>
        </w:rPr>
      </w:pPr>
    </w:p>
    <w:p w14:paraId="36428977" w14:textId="77777777" w:rsidR="00742B13" w:rsidRDefault="00742B13" w:rsidP="00742B13">
      <w:pPr>
        <w:jc w:val="center"/>
        <w:rPr>
          <w:rStyle w:val="txt1"/>
          <w:rFonts w:ascii="Arial" w:hAnsi="Arial"/>
          <w:sz w:val="24"/>
          <w:szCs w:val="24"/>
        </w:rPr>
      </w:pPr>
    </w:p>
    <w:p w14:paraId="31A06AA1" w14:textId="56DC1970" w:rsidR="00742B13" w:rsidRPr="00742B13" w:rsidRDefault="00742B13" w:rsidP="00742B13">
      <w:pPr>
        <w:jc w:val="center"/>
        <w:rPr>
          <w:rStyle w:val="txt1"/>
          <w:rFonts w:ascii="Arial" w:hAnsi="Arial"/>
          <w:color w:val="auto"/>
          <w:sz w:val="24"/>
          <w:szCs w:val="24"/>
        </w:rPr>
      </w:pPr>
      <w:r w:rsidRPr="00AF4A5C">
        <w:rPr>
          <w:rStyle w:val="txt1"/>
          <w:rFonts w:ascii="Arial" w:hAnsi="Arial"/>
          <w:color w:val="auto"/>
          <w:sz w:val="24"/>
          <w:szCs w:val="24"/>
        </w:rPr>
        <w:t xml:space="preserve">RESOLUÇÃO Nº </w:t>
      </w:r>
      <w:r w:rsidR="002729F4" w:rsidRPr="00AF4A5C">
        <w:rPr>
          <w:rStyle w:val="txt1"/>
          <w:rFonts w:ascii="Arial" w:hAnsi="Arial"/>
          <w:color w:val="auto"/>
          <w:sz w:val="24"/>
          <w:szCs w:val="24"/>
        </w:rPr>
        <w:t>002</w:t>
      </w:r>
      <w:r w:rsidRPr="00AF4A5C">
        <w:rPr>
          <w:rStyle w:val="txt1"/>
          <w:rFonts w:ascii="Arial" w:hAnsi="Arial"/>
          <w:color w:val="auto"/>
          <w:sz w:val="24"/>
          <w:szCs w:val="24"/>
        </w:rPr>
        <w:t xml:space="preserve"> – </w:t>
      </w:r>
      <w:r w:rsidR="00AF4A5C" w:rsidRPr="00AF4A5C">
        <w:rPr>
          <w:rStyle w:val="txt1"/>
          <w:rFonts w:ascii="Arial" w:hAnsi="Arial"/>
          <w:color w:val="auto"/>
          <w:sz w:val="24"/>
          <w:szCs w:val="24"/>
        </w:rPr>
        <w:t>29</w:t>
      </w:r>
      <w:r w:rsidR="00EE68BD" w:rsidRPr="00AF4A5C">
        <w:rPr>
          <w:rStyle w:val="txt1"/>
          <w:rFonts w:ascii="Arial" w:hAnsi="Arial"/>
          <w:color w:val="auto"/>
          <w:sz w:val="24"/>
          <w:szCs w:val="24"/>
        </w:rPr>
        <w:t xml:space="preserve"> </w:t>
      </w:r>
      <w:r w:rsidRPr="00AF4A5C">
        <w:rPr>
          <w:rStyle w:val="txt1"/>
          <w:rFonts w:ascii="Arial" w:hAnsi="Arial"/>
          <w:color w:val="auto"/>
          <w:sz w:val="24"/>
          <w:szCs w:val="24"/>
        </w:rPr>
        <w:t xml:space="preserve">de </w:t>
      </w:r>
      <w:r w:rsidR="00AF4A5C" w:rsidRPr="00AF4A5C">
        <w:rPr>
          <w:rStyle w:val="txt1"/>
          <w:rFonts w:ascii="Arial" w:hAnsi="Arial"/>
          <w:color w:val="auto"/>
          <w:sz w:val="24"/>
          <w:szCs w:val="24"/>
        </w:rPr>
        <w:t>agosto</w:t>
      </w:r>
      <w:r w:rsidRPr="00AF4A5C">
        <w:rPr>
          <w:rStyle w:val="txt1"/>
          <w:rFonts w:ascii="Arial" w:hAnsi="Arial"/>
          <w:color w:val="auto"/>
          <w:sz w:val="24"/>
          <w:szCs w:val="24"/>
        </w:rPr>
        <w:t xml:space="preserve"> de 201</w:t>
      </w:r>
      <w:r w:rsidR="00EE68BD" w:rsidRPr="00AF4A5C">
        <w:rPr>
          <w:rStyle w:val="txt1"/>
          <w:rFonts w:ascii="Arial" w:hAnsi="Arial"/>
          <w:color w:val="auto"/>
          <w:sz w:val="24"/>
          <w:szCs w:val="24"/>
        </w:rPr>
        <w:t>6</w:t>
      </w:r>
      <w:r w:rsidR="00EE68BD">
        <w:rPr>
          <w:rStyle w:val="txt1"/>
          <w:rFonts w:ascii="Arial" w:hAnsi="Arial"/>
          <w:color w:val="auto"/>
          <w:sz w:val="24"/>
          <w:szCs w:val="24"/>
        </w:rPr>
        <w:t xml:space="preserve"> </w:t>
      </w:r>
    </w:p>
    <w:p w14:paraId="72277881" w14:textId="77777777" w:rsidR="00742B13" w:rsidRPr="00742B13" w:rsidRDefault="00742B13" w:rsidP="00742B13">
      <w:pPr>
        <w:jc w:val="both"/>
        <w:rPr>
          <w:rFonts w:ascii="Arial" w:hAnsi="Arial"/>
          <w:sz w:val="24"/>
          <w:szCs w:val="24"/>
        </w:rPr>
      </w:pPr>
      <w:r w:rsidRPr="00742B13">
        <w:rPr>
          <w:rFonts w:ascii="Arial" w:hAnsi="Arial"/>
          <w:sz w:val="24"/>
          <w:szCs w:val="24"/>
        </w:rPr>
        <w:br/>
      </w:r>
    </w:p>
    <w:p w14:paraId="6F46DAC8" w14:textId="0579D526" w:rsidR="00742B13" w:rsidRPr="00742B13" w:rsidRDefault="000631FB" w:rsidP="00742B13">
      <w:pPr>
        <w:ind w:left="3544"/>
        <w:jc w:val="both"/>
        <w:rPr>
          <w:rStyle w:val="txt1"/>
          <w:rFonts w:ascii="Arial" w:hAnsi="Arial"/>
          <w:color w:val="auto"/>
          <w:sz w:val="24"/>
          <w:szCs w:val="24"/>
        </w:rPr>
      </w:pPr>
      <w:r>
        <w:rPr>
          <w:rStyle w:val="txt1"/>
          <w:rFonts w:ascii="Arial" w:hAnsi="Arial"/>
          <w:color w:val="auto"/>
          <w:sz w:val="24"/>
          <w:szCs w:val="24"/>
        </w:rPr>
        <w:t>Dispõe sobre os</w:t>
      </w:r>
      <w:r w:rsidR="00742B13" w:rsidRPr="00742B13">
        <w:rPr>
          <w:rStyle w:val="txt1"/>
          <w:rFonts w:ascii="Arial" w:hAnsi="Arial"/>
          <w:color w:val="auto"/>
          <w:sz w:val="24"/>
          <w:szCs w:val="24"/>
        </w:rPr>
        <w:t xml:space="preserve"> </w:t>
      </w:r>
      <w:r>
        <w:rPr>
          <w:rStyle w:val="txt1"/>
          <w:rFonts w:ascii="Arial" w:hAnsi="Arial"/>
          <w:color w:val="auto"/>
          <w:sz w:val="24"/>
          <w:szCs w:val="24"/>
        </w:rPr>
        <w:t xml:space="preserve">critérios para </w:t>
      </w:r>
      <w:proofErr w:type="spellStart"/>
      <w:r>
        <w:rPr>
          <w:rStyle w:val="txt1"/>
          <w:rFonts w:ascii="Arial" w:hAnsi="Arial"/>
          <w:b/>
          <w:color w:val="auto"/>
          <w:sz w:val="24"/>
          <w:szCs w:val="24"/>
        </w:rPr>
        <w:t>C</w:t>
      </w:r>
      <w:r w:rsidRPr="000631FB">
        <w:rPr>
          <w:rStyle w:val="txt1"/>
          <w:rFonts w:ascii="Arial" w:hAnsi="Arial"/>
          <w:b/>
          <w:color w:val="auto"/>
          <w:sz w:val="24"/>
          <w:szCs w:val="24"/>
        </w:rPr>
        <w:t>oorientação</w:t>
      </w:r>
      <w:proofErr w:type="spellEnd"/>
      <w:r>
        <w:rPr>
          <w:rStyle w:val="txt1"/>
          <w:rFonts w:ascii="Arial" w:hAnsi="Arial"/>
          <w:color w:val="auto"/>
          <w:sz w:val="24"/>
          <w:szCs w:val="24"/>
        </w:rPr>
        <w:t xml:space="preserve"> </w:t>
      </w:r>
      <w:r w:rsidR="00742B13" w:rsidRPr="00742B13">
        <w:rPr>
          <w:rStyle w:val="txt1"/>
          <w:rFonts w:ascii="Arial" w:hAnsi="Arial"/>
          <w:color w:val="auto"/>
          <w:sz w:val="24"/>
          <w:szCs w:val="24"/>
        </w:rPr>
        <w:t>no Programa de Pós-Graduação em Ciências do Esporte (PPGCE) da Escola de Educação Física, Fisioterapia e Terapia Ocupacional.</w:t>
      </w:r>
    </w:p>
    <w:p w14:paraId="0C44167B" w14:textId="77777777" w:rsidR="00742B13" w:rsidRPr="00742B13" w:rsidRDefault="00742B13" w:rsidP="00742B13">
      <w:pPr>
        <w:jc w:val="both"/>
        <w:rPr>
          <w:rFonts w:ascii="Arial" w:hAnsi="Arial"/>
          <w:sz w:val="24"/>
          <w:szCs w:val="24"/>
        </w:rPr>
      </w:pPr>
      <w:r w:rsidRPr="00742B13">
        <w:rPr>
          <w:rFonts w:ascii="Arial" w:hAnsi="Arial"/>
          <w:sz w:val="24"/>
          <w:szCs w:val="24"/>
        </w:rPr>
        <w:br/>
      </w:r>
    </w:p>
    <w:p w14:paraId="2B1F2ED9" w14:textId="77777777" w:rsidR="00742B13" w:rsidRPr="00742B13" w:rsidRDefault="00742B13" w:rsidP="00742B13">
      <w:pPr>
        <w:jc w:val="both"/>
        <w:rPr>
          <w:rFonts w:ascii="Arial" w:hAnsi="Arial"/>
          <w:sz w:val="24"/>
          <w:szCs w:val="24"/>
        </w:rPr>
      </w:pPr>
      <w:r w:rsidRPr="00742B13">
        <w:rPr>
          <w:rFonts w:ascii="Arial" w:hAnsi="Arial"/>
          <w:sz w:val="24"/>
          <w:szCs w:val="24"/>
        </w:rPr>
        <w:t>Considerando a resolução complementar Nº01/2009 de 27 de outubro de 2009 do Conselho Universitário da Universidade Federal de Minas Gerais, que dispõe sobre as Normas Gerais de Pós-Graduação da UFMG,</w:t>
      </w:r>
    </w:p>
    <w:p w14:paraId="6654FD37" w14:textId="77777777" w:rsidR="00742B13" w:rsidRPr="00742B13" w:rsidRDefault="00742B13" w:rsidP="00742B13">
      <w:pPr>
        <w:jc w:val="both"/>
        <w:rPr>
          <w:rFonts w:ascii="Arial" w:hAnsi="Arial"/>
          <w:sz w:val="24"/>
          <w:szCs w:val="24"/>
        </w:rPr>
      </w:pPr>
    </w:p>
    <w:p w14:paraId="658324A2" w14:textId="1AF2822A" w:rsidR="00742B13" w:rsidRPr="00742B13" w:rsidRDefault="00742B13" w:rsidP="00742B13">
      <w:pPr>
        <w:jc w:val="both"/>
        <w:rPr>
          <w:rStyle w:val="txt1"/>
          <w:rFonts w:ascii="Arial" w:hAnsi="Arial"/>
          <w:color w:val="auto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pt-BR"/>
        </w:rPr>
        <w:drawing>
          <wp:inline distT="0" distB="0" distL="0" distR="0" wp14:anchorId="785038C6" wp14:editId="0E9F93B7">
            <wp:extent cx="8255" cy="142875"/>
            <wp:effectExtent l="0" t="0" r="0" b="0"/>
            <wp:docPr id="3" name="Imagem 3" descr="http://www.ufmg.br/prorh/antiga/cppd/img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fmg.br/prorh/antiga/cppd/imgs/pixe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B13">
        <w:rPr>
          <w:rFonts w:ascii="Arial" w:hAnsi="Arial"/>
          <w:sz w:val="24"/>
          <w:szCs w:val="24"/>
        </w:rPr>
        <w:br/>
      </w:r>
      <w:r w:rsidRPr="00742B13">
        <w:rPr>
          <w:rStyle w:val="txt1"/>
          <w:rFonts w:ascii="Arial" w:hAnsi="Arial"/>
          <w:color w:val="auto"/>
          <w:sz w:val="24"/>
          <w:szCs w:val="24"/>
        </w:rPr>
        <w:t>O colegiado de Pós-Graduação do PPGCE, no uso de suas atribuições estatutárias,</w:t>
      </w:r>
    </w:p>
    <w:p w14:paraId="4647E435" w14:textId="1B83EF9B" w:rsidR="00333934" w:rsidRPr="00742B13" w:rsidRDefault="00742B13" w:rsidP="00742B13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742B13">
        <w:rPr>
          <w:rFonts w:ascii="Arial" w:hAnsi="Arial"/>
          <w:sz w:val="24"/>
          <w:szCs w:val="24"/>
        </w:rPr>
        <w:br/>
      </w:r>
      <w:r>
        <w:rPr>
          <w:rFonts w:ascii="Arial" w:hAnsi="Arial"/>
          <w:b/>
          <w:noProof/>
          <w:sz w:val="24"/>
          <w:szCs w:val="24"/>
          <w:lang w:eastAsia="pt-BR"/>
        </w:rPr>
        <w:drawing>
          <wp:inline distT="0" distB="0" distL="0" distR="0" wp14:anchorId="389EEE41" wp14:editId="29C59222">
            <wp:extent cx="8255" cy="142875"/>
            <wp:effectExtent l="0" t="0" r="0" b="0"/>
            <wp:docPr id="4" name="Imagem 4" descr="http://www.ufmg.br/prorh/antiga/cppd/img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fmg.br/prorh/antiga/cppd/imgs/pixe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B13">
        <w:rPr>
          <w:rStyle w:val="txt1"/>
          <w:rFonts w:ascii="Arial" w:hAnsi="Arial"/>
          <w:b/>
          <w:bCs/>
          <w:color w:val="auto"/>
          <w:sz w:val="24"/>
          <w:szCs w:val="24"/>
        </w:rPr>
        <w:t>Resolve:</w:t>
      </w:r>
      <w:r w:rsidRPr="00742B13">
        <w:rPr>
          <w:rFonts w:ascii="Arial" w:hAnsi="Arial"/>
          <w:b/>
          <w:sz w:val="24"/>
          <w:szCs w:val="24"/>
        </w:rPr>
        <w:br/>
      </w:r>
    </w:p>
    <w:p w14:paraId="238C3A64" w14:textId="7BBB8605" w:rsidR="005A03C2" w:rsidRDefault="005A03C2" w:rsidP="005A03C2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4C27F1">
        <w:rPr>
          <w:rFonts w:ascii="Arial" w:hAnsi="Arial"/>
          <w:b/>
          <w:sz w:val="24"/>
          <w:szCs w:val="24"/>
        </w:rPr>
        <w:t xml:space="preserve">Art. </w:t>
      </w:r>
      <w:r w:rsidR="001B1808" w:rsidRPr="004C27F1">
        <w:rPr>
          <w:rFonts w:ascii="Arial" w:hAnsi="Arial"/>
          <w:b/>
          <w:sz w:val="24"/>
          <w:szCs w:val="24"/>
        </w:rPr>
        <w:t>1</w:t>
      </w:r>
      <w:r w:rsidR="004C27F1" w:rsidRPr="004C27F1">
        <w:rPr>
          <w:rFonts w:ascii="Arial" w:hAnsi="Arial"/>
          <w:b/>
          <w:sz w:val="24"/>
          <w:szCs w:val="24"/>
        </w:rPr>
        <w:t>º</w:t>
      </w:r>
      <w:r w:rsidR="004C27F1">
        <w:rPr>
          <w:rFonts w:ascii="Arial" w:hAnsi="Arial"/>
          <w:sz w:val="24"/>
          <w:szCs w:val="24"/>
        </w:rPr>
        <w:t xml:space="preserve"> -</w:t>
      </w:r>
      <w:r>
        <w:rPr>
          <w:rFonts w:ascii="Arial" w:hAnsi="Arial"/>
          <w:sz w:val="24"/>
          <w:szCs w:val="24"/>
        </w:rPr>
        <w:t xml:space="preserve"> O orientador que desejar convidar um </w:t>
      </w:r>
      <w:proofErr w:type="spellStart"/>
      <w:r>
        <w:rPr>
          <w:rFonts w:ascii="Arial" w:hAnsi="Arial"/>
          <w:sz w:val="24"/>
          <w:szCs w:val="24"/>
        </w:rPr>
        <w:t>coorientador</w:t>
      </w:r>
      <w:proofErr w:type="spellEnd"/>
      <w:r>
        <w:rPr>
          <w:rFonts w:ascii="Arial" w:hAnsi="Arial"/>
          <w:sz w:val="24"/>
          <w:szCs w:val="24"/>
        </w:rPr>
        <w:t xml:space="preserve"> para um determinado projeto deverá encaminhar um documento ao Colegiado de Curso que justifique tal opção.</w:t>
      </w:r>
    </w:p>
    <w:p w14:paraId="55A8D1C3" w14:textId="67E60037" w:rsidR="005A03C2" w:rsidRPr="00AF4A5C" w:rsidRDefault="001B1808" w:rsidP="005A03C2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4C27F1">
        <w:rPr>
          <w:rFonts w:ascii="Arial" w:hAnsi="Arial"/>
          <w:b/>
          <w:sz w:val="24"/>
          <w:szCs w:val="24"/>
        </w:rPr>
        <w:t>Art. 2</w:t>
      </w:r>
      <w:r w:rsidR="004C27F1" w:rsidRPr="004C27F1">
        <w:rPr>
          <w:rFonts w:ascii="Arial" w:hAnsi="Arial"/>
          <w:b/>
          <w:sz w:val="24"/>
          <w:szCs w:val="24"/>
        </w:rPr>
        <w:t>º</w:t>
      </w:r>
      <w:r w:rsidR="004C27F1">
        <w:rPr>
          <w:rFonts w:ascii="Arial" w:hAnsi="Arial"/>
          <w:sz w:val="24"/>
          <w:szCs w:val="24"/>
        </w:rPr>
        <w:t xml:space="preserve"> -</w:t>
      </w:r>
      <w:r w:rsidR="005A03C2">
        <w:rPr>
          <w:rFonts w:ascii="Arial" w:hAnsi="Arial"/>
          <w:sz w:val="24"/>
          <w:szCs w:val="24"/>
        </w:rPr>
        <w:t xml:space="preserve"> O orientador deverá sugerir o nome do </w:t>
      </w:r>
      <w:proofErr w:type="spellStart"/>
      <w:r w:rsidR="005A03C2">
        <w:rPr>
          <w:rFonts w:ascii="Arial" w:hAnsi="Arial"/>
          <w:sz w:val="24"/>
          <w:szCs w:val="24"/>
        </w:rPr>
        <w:t>coorientador</w:t>
      </w:r>
      <w:proofErr w:type="spellEnd"/>
      <w:r w:rsidR="00EE68BD">
        <w:rPr>
          <w:rFonts w:ascii="Arial" w:hAnsi="Arial"/>
          <w:sz w:val="24"/>
          <w:szCs w:val="24"/>
        </w:rPr>
        <w:t>,</w:t>
      </w:r>
      <w:r w:rsidR="005A03C2">
        <w:rPr>
          <w:rFonts w:ascii="Arial" w:hAnsi="Arial"/>
          <w:sz w:val="24"/>
          <w:szCs w:val="24"/>
        </w:rPr>
        <w:t xml:space="preserve"> bem como</w:t>
      </w:r>
      <w:r w:rsidR="00EE68BD">
        <w:rPr>
          <w:rFonts w:ascii="Arial" w:hAnsi="Arial"/>
          <w:sz w:val="24"/>
          <w:szCs w:val="24"/>
        </w:rPr>
        <w:t>,</w:t>
      </w:r>
      <w:r w:rsidR="005A03C2">
        <w:rPr>
          <w:rFonts w:ascii="Arial" w:hAnsi="Arial"/>
          <w:sz w:val="24"/>
          <w:szCs w:val="24"/>
        </w:rPr>
        <w:t xml:space="preserve"> </w:t>
      </w:r>
      <w:r w:rsidR="005A03C2" w:rsidRPr="00AF4A5C">
        <w:rPr>
          <w:rFonts w:ascii="Arial" w:hAnsi="Arial"/>
          <w:sz w:val="24"/>
          <w:szCs w:val="24"/>
        </w:rPr>
        <w:t xml:space="preserve">encaminhar seu </w:t>
      </w:r>
      <w:r w:rsidR="005A03C2" w:rsidRPr="00AF4A5C">
        <w:rPr>
          <w:rFonts w:ascii="Arial" w:hAnsi="Arial"/>
          <w:i/>
          <w:sz w:val="24"/>
          <w:szCs w:val="24"/>
        </w:rPr>
        <w:t xml:space="preserve">Curriculum </w:t>
      </w:r>
      <w:r w:rsidR="00325446" w:rsidRPr="00AF4A5C">
        <w:rPr>
          <w:rFonts w:ascii="Arial" w:hAnsi="Arial"/>
          <w:i/>
          <w:sz w:val="24"/>
          <w:szCs w:val="24"/>
        </w:rPr>
        <w:t>Lattes</w:t>
      </w:r>
      <w:r w:rsidR="00325446" w:rsidRPr="00AF4A5C">
        <w:rPr>
          <w:rFonts w:ascii="Arial" w:hAnsi="Arial"/>
          <w:sz w:val="24"/>
          <w:szCs w:val="24"/>
        </w:rPr>
        <w:t xml:space="preserve"> </w:t>
      </w:r>
      <w:r w:rsidR="005A03C2" w:rsidRPr="00AF4A5C">
        <w:rPr>
          <w:rFonts w:ascii="Arial" w:hAnsi="Arial"/>
          <w:sz w:val="24"/>
          <w:szCs w:val="24"/>
        </w:rPr>
        <w:t>ao Colegiado de Curso para deliberação.</w:t>
      </w:r>
    </w:p>
    <w:p w14:paraId="76C0E48D" w14:textId="788D6577" w:rsidR="00EE68BD" w:rsidRPr="00AF4A5C" w:rsidRDefault="00EE68BD" w:rsidP="00EE68BD">
      <w:pPr>
        <w:spacing w:line="360" w:lineRule="auto"/>
        <w:ind w:left="567"/>
        <w:jc w:val="both"/>
        <w:rPr>
          <w:rFonts w:ascii="Arial" w:hAnsi="Arial"/>
          <w:sz w:val="24"/>
          <w:szCs w:val="24"/>
        </w:rPr>
      </w:pPr>
      <w:r w:rsidRPr="00AF4A5C">
        <w:rPr>
          <w:rFonts w:ascii="Arial" w:hAnsi="Arial"/>
          <w:sz w:val="24"/>
          <w:szCs w:val="24"/>
        </w:rPr>
        <w:t xml:space="preserve">§ 1º Em caso de </w:t>
      </w:r>
      <w:proofErr w:type="spellStart"/>
      <w:r w:rsidRPr="00AF4A5C">
        <w:rPr>
          <w:rFonts w:ascii="Arial" w:hAnsi="Arial"/>
          <w:sz w:val="24"/>
          <w:szCs w:val="24"/>
        </w:rPr>
        <w:t>coorientador</w:t>
      </w:r>
      <w:proofErr w:type="spellEnd"/>
      <w:r w:rsidRPr="00AF4A5C">
        <w:rPr>
          <w:rFonts w:ascii="Arial" w:hAnsi="Arial"/>
          <w:sz w:val="24"/>
          <w:szCs w:val="24"/>
        </w:rPr>
        <w:t xml:space="preserve"> estrangeiro, documento equivalente ao </w:t>
      </w:r>
      <w:r w:rsidRPr="00AF4A5C">
        <w:rPr>
          <w:rFonts w:ascii="Arial" w:hAnsi="Arial"/>
          <w:i/>
          <w:sz w:val="24"/>
          <w:szCs w:val="24"/>
        </w:rPr>
        <w:t>Curriculum Lattes</w:t>
      </w:r>
      <w:r w:rsidRPr="00AF4A5C">
        <w:rPr>
          <w:rFonts w:ascii="Arial" w:hAnsi="Arial"/>
          <w:sz w:val="24"/>
          <w:szCs w:val="24"/>
        </w:rPr>
        <w:t xml:space="preserve"> deverá ser encaminhado, juntamente com o documento de indicação do </w:t>
      </w:r>
      <w:proofErr w:type="spellStart"/>
      <w:r w:rsidRPr="00AF4A5C">
        <w:rPr>
          <w:rFonts w:ascii="Arial" w:hAnsi="Arial"/>
          <w:sz w:val="24"/>
          <w:szCs w:val="24"/>
        </w:rPr>
        <w:t>coorientador</w:t>
      </w:r>
      <w:proofErr w:type="spellEnd"/>
      <w:r w:rsidRPr="00AF4A5C">
        <w:rPr>
          <w:rFonts w:ascii="Arial" w:hAnsi="Arial"/>
          <w:sz w:val="24"/>
          <w:szCs w:val="24"/>
        </w:rPr>
        <w:t>.</w:t>
      </w:r>
    </w:p>
    <w:p w14:paraId="29AF4A55" w14:textId="77777777" w:rsidR="00EE68BD" w:rsidRPr="00AF4A5C" w:rsidRDefault="00EE68BD" w:rsidP="005A03C2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488411F6" w14:textId="2DE57326" w:rsidR="00F132A6" w:rsidRPr="00AF4A5C" w:rsidRDefault="001B1808" w:rsidP="00F132A6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AF4A5C">
        <w:rPr>
          <w:rFonts w:ascii="Arial" w:hAnsi="Arial"/>
          <w:b/>
          <w:sz w:val="24"/>
          <w:szCs w:val="24"/>
        </w:rPr>
        <w:t>Art. 3</w:t>
      </w:r>
      <w:r w:rsidR="004C27F1" w:rsidRPr="00AF4A5C">
        <w:rPr>
          <w:rFonts w:ascii="Arial" w:hAnsi="Arial"/>
          <w:b/>
          <w:sz w:val="24"/>
          <w:szCs w:val="24"/>
        </w:rPr>
        <w:t>º</w:t>
      </w:r>
      <w:r w:rsidR="004C27F1" w:rsidRPr="00AF4A5C">
        <w:rPr>
          <w:rFonts w:ascii="Arial" w:hAnsi="Arial"/>
          <w:sz w:val="24"/>
          <w:szCs w:val="24"/>
        </w:rPr>
        <w:t xml:space="preserve"> -</w:t>
      </w:r>
      <w:r w:rsidR="00F132A6" w:rsidRPr="00AF4A5C">
        <w:rPr>
          <w:rFonts w:ascii="Arial" w:hAnsi="Arial"/>
          <w:sz w:val="24"/>
          <w:szCs w:val="24"/>
        </w:rPr>
        <w:t xml:space="preserve"> Para ser aprovado como </w:t>
      </w:r>
      <w:proofErr w:type="spellStart"/>
      <w:r w:rsidR="00F132A6" w:rsidRPr="00AF4A5C">
        <w:rPr>
          <w:rFonts w:ascii="Arial" w:hAnsi="Arial"/>
          <w:sz w:val="24"/>
          <w:szCs w:val="24"/>
        </w:rPr>
        <w:t>coorientador</w:t>
      </w:r>
      <w:proofErr w:type="spellEnd"/>
      <w:r w:rsidR="00F132A6" w:rsidRPr="00AF4A5C">
        <w:rPr>
          <w:rFonts w:ascii="Arial" w:hAnsi="Arial"/>
          <w:sz w:val="24"/>
          <w:szCs w:val="24"/>
        </w:rPr>
        <w:t xml:space="preserve">, o professor deverá apresentar produção acadêmica compatível com os critérios </w:t>
      </w:r>
      <w:r w:rsidR="00325446" w:rsidRPr="00AF4A5C">
        <w:rPr>
          <w:rFonts w:ascii="Arial" w:hAnsi="Arial"/>
          <w:sz w:val="24"/>
          <w:szCs w:val="24"/>
        </w:rPr>
        <w:t>vigentes</w:t>
      </w:r>
      <w:r w:rsidR="008C7D4F" w:rsidRPr="00AF4A5C">
        <w:rPr>
          <w:rFonts w:ascii="Arial" w:hAnsi="Arial"/>
          <w:sz w:val="24"/>
          <w:szCs w:val="24"/>
        </w:rPr>
        <w:t xml:space="preserve"> estabelecidos pelo Colegiado</w:t>
      </w:r>
      <w:r w:rsidR="00325446" w:rsidRPr="00AF4A5C">
        <w:rPr>
          <w:rFonts w:ascii="Arial" w:hAnsi="Arial"/>
          <w:sz w:val="24"/>
          <w:szCs w:val="24"/>
        </w:rPr>
        <w:t xml:space="preserve"> </w:t>
      </w:r>
      <w:r w:rsidR="008C7D4F" w:rsidRPr="00AF4A5C">
        <w:rPr>
          <w:rFonts w:ascii="Arial" w:hAnsi="Arial"/>
          <w:sz w:val="24"/>
          <w:szCs w:val="24"/>
        </w:rPr>
        <w:t xml:space="preserve">para </w:t>
      </w:r>
      <w:r w:rsidR="00F132A6" w:rsidRPr="00AF4A5C">
        <w:rPr>
          <w:rFonts w:ascii="Arial" w:hAnsi="Arial"/>
          <w:sz w:val="24"/>
          <w:szCs w:val="24"/>
        </w:rPr>
        <w:t>professor permanente do Programa de Pós-Graduação em Ciências do Esporte.</w:t>
      </w:r>
    </w:p>
    <w:p w14:paraId="0DB1E855" w14:textId="481C7898" w:rsidR="005A03C2" w:rsidRPr="00AF4A5C" w:rsidRDefault="001B1808" w:rsidP="005A03C2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AF4A5C">
        <w:rPr>
          <w:rFonts w:ascii="Arial" w:hAnsi="Arial"/>
          <w:b/>
          <w:sz w:val="24"/>
          <w:szCs w:val="24"/>
        </w:rPr>
        <w:t>Art. 4</w:t>
      </w:r>
      <w:r w:rsidR="004C27F1" w:rsidRPr="00AF4A5C">
        <w:rPr>
          <w:rFonts w:ascii="Arial" w:hAnsi="Arial"/>
          <w:b/>
          <w:sz w:val="24"/>
          <w:szCs w:val="24"/>
        </w:rPr>
        <w:t>º</w:t>
      </w:r>
      <w:r w:rsidR="004C27F1" w:rsidRPr="00AF4A5C">
        <w:rPr>
          <w:rFonts w:ascii="Arial" w:hAnsi="Arial"/>
          <w:sz w:val="24"/>
          <w:szCs w:val="24"/>
        </w:rPr>
        <w:t xml:space="preserve"> - </w:t>
      </w:r>
      <w:r w:rsidR="005A03C2" w:rsidRPr="00AF4A5C">
        <w:rPr>
          <w:rFonts w:ascii="Arial" w:hAnsi="Arial"/>
          <w:sz w:val="24"/>
          <w:szCs w:val="24"/>
        </w:rPr>
        <w:t xml:space="preserve">Quando aprovada a inclusão de </w:t>
      </w:r>
      <w:proofErr w:type="spellStart"/>
      <w:r w:rsidR="005A03C2" w:rsidRPr="00AF4A5C">
        <w:rPr>
          <w:rFonts w:ascii="Arial" w:hAnsi="Arial"/>
          <w:sz w:val="24"/>
          <w:szCs w:val="24"/>
        </w:rPr>
        <w:t>coorientador</w:t>
      </w:r>
      <w:proofErr w:type="spellEnd"/>
      <w:r w:rsidR="005A03C2" w:rsidRPr="00AF4A5C">
        <w:rPr>
          <w:rFonts w:ascii="Arial" w:hAnsi="Arial"/>
          <w:sz w:val="24"/>
          <w:szCs w:val="24"/>
        </w:rPr>
        <w:t>, o Colegiado de Curso encaminhará uma carta convite ao professor indicado</w:t>
      </w:r>
      <w:r w:rsidR="00B55992" w:rsidRPr="00AF4A5C">
        <w:rPr>
          <w:rFonts w:ascii="Arial" w:hAnsi="Arial"/>
          <w:sz w:val="24"/>
          <w:szCs w:val="24"/>
        </w:rPr>
        <w:t>.</w:t>
      </w:r>
    </w:p>
    <w:p w14:paraId="7D2AAFCF" w14:textId="7E5E98BF" w:rsidR="005A03C2" w:rsidRPr="00AF4A5C" w:rsidRDefault="001B1808" w:rsidP="005A03C2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AF4A5C">
        <w:rPr>
          <w:rFonts w:ascii="Arial" w:hAnsi="Arial"/>
          <w:b/>
          <w:sz w:val="24"/>
          <w:szCs w:val="24"/>
        </w:rPr>
        <w:t>Art. 5</w:t>
      </w:r>
      <w:r w:rsidR="004C27F1" w:rsidRPr="00AF4A5C">
        <w:rPr>
          <w:rFonts w:ascii="Arial" w:hAnsi="Arial"/>
          <w:b/>
          <w:sz w:val="24"/>
          <w:szCs w:val="24"/>
        </w:rPr>
        <w:t>º</w:t>
      </w:r>
      <w:r w:rsidR="004C27F1" w:rsidRPr="00AF4A5C">
        <w:rPr>
          <w:rFonts w:ascii="Arial" w:hAnsi="Arial"/>
          <w:sz w:val="24"/>
          <w:szCs w:val="24"/>
        </w:rPr>
        <w:t xml:space="preserve"> -</w:t>
      </w:r>
      <w:r w:rsidR="005A03C2" w:rsidRPr="00AF4A5C">
        <w:rPr>
          <w:rFonts w:ascii="Arial" w:hAnsi="Arial"/>
          <w:sz w:val="24"/>
          <w:szCs w:val="24"/>
        </w:rPr>
        <w:t xml:space="preserve"> A </w:t>
      </w:r>
      <w:proofErr w:type="spellStart"/>
      <w:r w:rsidR="005A03C2" w:rsidRPr="00AF4A5C">
        <w:rPr>
          <w:rFonts w:ascii="Arial" w:hAnsi="Arial"/>
          <w:sz w:val="24"/>
          <w:szCs w:val="24"/>
        </w:rPr>
        <w:t>coorientação</w:t>
      </w:r>
      <w:proofErr w:type="spellEnd"/>
      <w:r w:rsidR="005A03C2" w:rsidRPr="00AF4A5C">
        <w:rPr>
          <w:rFonts w:ascii="Arial" w:hAnsi="Arial"/>
          <w:sz w:val="24"/>
          <w:szCs w:val="24"/>
        </w:rPr>
        <w:t xml:space="preserve"> será formalizada apenas após a resposta do professor indicado por meio de comunicação formal</w:t>
      </w:r>
      <w:r w:rsidR="00270A1E" w:rsidRPr="00AF4A5C">
        <w:rPr>
          <w:rFonts w:ascii="Arial" w:hAnsi="Arial"/>
          <w:sz w:val="24"/>
          <w:szCs w:val="24"/>
        </w:rPr>
        <w:t xml:space="preserve"> de seu Departamento</w:t>
      </w:r>
      <w:r w:rsidR="003E08F2" w:rsidRPr="00AF4A5C">
        <w:rPr>
          <w:rFonts w:ascii="Arial" w:hAnsi="Arial"/>
          <w:sz w:val="24"/>
          <w:szCs w:val="24"/>
        </w:rPr>
        <w:t xml:space="preserve"> (ou instituição)</w:t>
      </w:r>
      <w:r w:rsidR="00270A1E" w:rsidRPr="00AF4A5C">
        <w:rPr>
          <w:rFonts w:ascii="Arial" w:hAnsi="Arial"/>
          <w:sz w:val="24"/>
          <w:szCs w:val="24"/>
        </w:rPr>
        <w:t xml:space="preserve"> de origem</w:t>
      </w:r>
      <w:r w:rsidR="005A03C2" w:rsidRPr="00AF4A5C">
        <w:rPr>
          <w:rFonts w:ascii="Arial" w:hAnsi="Arial"/>
          <w:sz w:val="24"/>
          <w:szCs w:val="24"/>
        </w:rPr>
        <w:t>.</w:t>
      </w:r>
    </w:p>
    <w:p w14:paraId="69A79B79" w14:textId="1489B8C4" w:rsidR="005A03C2" w:rsidRPr="00AF4A5C" w:rsidRDefault="001B1808" w:rsidP="00270A1E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AF4A5C">
        <w:rPr>
          <w:rFonts w:ascii="Arial" w:hAnsi="Arial"/>
          <w:b/>
          <w:sz w:val="24"/>
          <w:szCs w:val="24"/>
        </w:rPr>
        <w:t>Art. 6</w:t>
      </w:r>
      <w:r w:rsidR="00270A1E" w:rsidRPr="00AF4A5C">
        <w:rPr>
          <w:rFonts w:ascii="Arial" w:hAnsi="Arial"/>
          <w:b/>
          <w:sz w:val="24"/>
          <w:szCs w:val="24"/>
        </w:rPr>
        <w:t>º</w:t>
      </w:r>
      <w:r w:rsidR="00270A1E" w:rsidRPr="00AF4A5C">
        <w:rPr>
          <w:rFonts w:ascii="Arial" w:hAnsi="Arial"/>
          <w:sz w:val="24"/>
          <w:szCs w:val="24"/>
        </w:rPr>
        <w:t xml:space="preserve">. </w:t>
      </w:r>
      <w:r w:rsidRPr="00AF4A5C">
        <w:rPr>
          <w:rFonts w:ascii="Arial" w:hAnsi="Arial"/>
          <w:sz w:val="24"/>
          <w:szCs w:val="24"/>
        </w:rPr>
        <w:t xml:space="preserve">O pedido de </w:t>
      </w:r>
      <w:proofErr w:type="spellStart"/>
      <w:r w:rsidR="00270A1E" w:rsidRPr="00AF4A5C">
        <w:rPr>
          <w:rFonts w:ascii="Arial" w:hAnsi="Arial"/>
          <w:sz w:val="24"/>
          <w:szCs w:val="24"/>
        </w:rPr>
        <w:t>coorientação</w:t>
      </w:r>
      <w:proofErr w:type="spellEnd"/>
      <w:r w:rsidR="00270A1E" w:rsidRPr="00AF4A5C">
        <w:rPr>
          <w:rFonts w:ascii="Arial" w:hAnsi="Arial"/>
          <w:sz w:val="24"/>
          <w:szCs w:val="24"/>
        </w:rPr>
        <w:t xml:space="preserve"> </w:t>
      </w:r>
      <w:r w:rsidRPr="00AF4A5C">
        <w:rPr>
          <w:rFonts w:ascii="Arial" w:hAnsi="Arial"/>
          <w:sz w:val="24"/>
          <w:szCs w:val="24"/>
        </w:rPr>
        <w:t xml:space="preserve">deverá ser enviado ao </w:t>
      </w:r>
      <w:r w:rsidR="00270A1E" w:rsidRPr="00AF4A5C">
        <w:rPr>
          <w:rFonts w:ascii="Arial" w:hAnsi="Arial"/>
          <w:sz w:val="24"/>
          <w:szCs w:val="24"/>
        </w:rPr>
        <w:t xml:space="preserve">Colegiado de Curso </w:t>
      </w:r>
      <w:r w:rsidRPr="00AF4A5C">
        <w:rPr>
          <w:rFonts w:ascii="Arial" w:hAnsi="Arial"/>
          <w:sz w:val="24"/>
          <w:szCs w:val="24"/>
        </w:rPr>
        <w:t>até o momento de solicitação de avaliação do projeto de pesquisa</w:t>
      </w:r>
      <w:r w:rsidR="00C86BB3" w:rsidRPr="00AF4A5C">
        <w:rPr>
          <w:rFonts w:ascii="Arial" w:hAnsi="Arial"/>
          <w:sz w:val="24"/>
          <w:szCs w:val="24"/>
        </w:rPr>
        <w:t xml:space="preserve"> pelo </w:t>
      </w:r>
      <w:proofErr w:type="spellStart"/>
      <w:r w:rsidR="00C86BB3" w:rsidRPr="00AF4A5C">
        <w:rPr>
          <w:rFonts w:ascii="Arial" w:hAnsi="Arial"/>
          <w:sz w:val="24"/>
          <w:szCs w:val="24"/>
        </w:rPr>
        <w:t>parecerista</w:t>
      </w:r>
      <w:proofErr w:type="spellEnd"/>
      <w:r w:rsidR="00C86BB3" w:rsidRPr="00AF4A5C">
        <w:rPr>
          <w:rFonts w:ascii="Arial" w:hAnsi="Arial"/>
          <w:sz w:val="24"/>
          <w:szCs w:val="24"/>
        </w:rPr>
        <w:t xml:space="preserve"> externo (Mestrado) ou banca de Qualificação (Doutorado)</w:t>
      </w:r>
      <w:r w:rsidRPr="00AF4A5C">
        <w:rPr>
          <w:rFonts w:ascii="Arial" w:hAnsi="Arial"/>
          <w:sz w:val="24"/>
          <w:szCs w:val="24"/>
        </w:rPr>
        <w:t>.</w:t>
      </w:r>
    </w:p>
    <w:p w14:paraId="5E0453C9" w14:textId="77777777" w:rsidR="00EA4B2B" w:rsidRPr="00AF4A5C" w:rsidRDefault="00EA4B2B" w:rsidP="00C801CC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3D94961F" w14:textId="77777777" w:rsidR="006B67D9" w:rsidRPr="00AF4A5C" w:rsidRDefault="006B67D9" w:rsidP="00C801CC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60E41B08" w14:textId="77777777" w:rsidR="006B67D9" w:rsidRPr="00C10CF1" w:rsidRDefault="006B67D9" w:rsidP="006B67D9">
      <w:pPr>
        <w:jc w:val="center"/>
        <w:rPr>
          <w:rFonts w:ascii="Arial" w:hAnsi="Arial"/>
          <w:b/>
        </w:rPr>
      </w:pPr>
      <w:r w:rsidRPr="00C10CF1">
        <w:rPr>
          <w:rFonts w:ascii="Arial" w:hAnsi="Arial"/>
          <w:b/>
        </w:rPr>
        <w:t>Colegiado de Pós-Graduação em Ciências do Esporte</w:t>
      </w:r>
    </w:p>
    <w:p w14:paraId="29EDE45D" w14:textId="77777777" w:rsidR="006B67D9" w:rsidRDefault="006B67D9" w:rsidP="006B67D9">
      <w:pPr>
        <w:rPr>
          <w:rFonts w:ascii="Arial" w:hAnsi="Arial"/>
        </w:rPr>
      </w:pPr>
    </w:p>
    <w:p w14:paraId="0934C5A7" w14:textId="77777777" w:rsidR="006B67D9" w:rsidRDefault="006B67D9" w:rsidP="006B67D9">
      <w:pPr>
        <w:rPr>
          <w:rFonts w:ascii="Arial" w:hAnsi="Arial"/>
        </w:rPr>
      </w:pPr>
      <w:r>
        <w:rPr>
          <w:rFonts w:ascii="Arial" w:hAnsi="Arial"/>
        </w:rPr>
        <w:t>____________________________          _____________________________</w:t>
      </w:r>
    </w:p>
    <w:p w14:paraId="488F4E11" w14:textId="38367723" w:rsidR="006B67D9" w:rsidRDefault="006B67D9" w:rsidP="006B67D9">
      <w:pPr>
        <w:rPr>
          <w:rFonts w:ascii="Arial" w:hAnsi="Arial"/>
        </w:rPr>
      </w:pPr>
      <w:r>
        <w:rPr>
          <w:rFonts w:ascii="Arial" w:hAnsi="Arial"/>
        </w:rPr>
        <w:t xml:space="preserve">     Prof. Dr. Mauro Heleno Chagas</w:t>
      </w:r>
      <w:r w:rsidR="003B7F05">
        <w:rPr>
          <w:rFonts w:ascii="Arial" w:hAnsi="Arial"/>
        </w:rPr>
        <w:t xml:space="preserve">              Prof. Dr. Samuel Penna </w:t>
      </w:r>
      <w:proofErr w:type="spellStart"/>
      <w:r w:rsidR="003B7F05">
        <w:rPr>
          <w:rFonts w:ascii="Arial" w:hAnsi="Arial"/>
        </w:rPr>
        <w:t>Wanner</w:t>
      </w:r>
      <w:proofErr w:type="spellEnd"/>
    </w:p>
    <w:p w14:paraId="3CB2B712" w14:textId="56C544F2" w:rsidR="006B67D9" w:rsidRPr="009617EB" w:rsidRDefault="003B7F05" w:rsidP="006B67D9">
      <w:pPr>
        <w:rPr>
          <w:rFonts w:ascii="Arial" w:hAnsi="Arial"/>
        </w:rPr>
      </w:pPr>
      <w:r>
        <w:rPr>
          <w:rFonts w:ascii="Arial" w:hAnsi="Arial"/>
        </w:rPr>
        <w:t xml:space="preserve">                 Coordenador</w:t>
      </w:r>
      <w:r w:rsidR="006B67D9">
        <w:rPr>
          <w:rFonts w:ascii="Arial" w:hAnsi="Arial"/>
        </w:rPr>
        <w:t xml:space="preserve">                                            Subcoordenador</w:t>
      </w:r>
    </w:p>
    <w:p w14:paraId="762D5A4B" w14:textId="77777777" w:rsidR="006B67D9" w:rsidRPr="00F91B45" w:rsidRDefault="006B67D9" w:rsidP="006B67D9">
      <w:pPr>
        <w:rPr>
          <w:rFonts w:ascii="Arial" w:hAnsi="Arial"/>
        </w:rPr>
      </w:pPr>
    </w:p>
    <w:p w14:paraId="44EDE39C" w14:textId="77777777" w:rsidR="006B67D9" w:rsidRPr="002729F4" w:rsidRDefault="006B67D9" w:rsidP="006B67D9">
      <w:pPr>
        <w:rPr>
          <w:rFonts w:ascii="Arial" w:hAnsi="Arial"/>
        </w:rPr>
      </w:pPr>
      <w:r w:rsidRPr="002729F4">
        <w:rPr>
          <w:rFonts w:ascii="Arial" w:hAnsi="Arial"/>
        </w:rPr>
        <w:t>____________________________          _____________________________</w:t>
      </w:r>
    </w:p>
    <w:p w14:paraId="7541B4F4" w14:textId="49E7F678" w:rsidR="006B67D9" w:rsidRPr="002729F4" w:rsidRDefault="006B67D9" w:rsidP="006B67D9">
      <w:pPr>
        <w:rPr>
          <w:rFonts w:ascii="Arial" w:hAnsi="Arial"/>
        </w:rPr>
      </w:pPr>
      <w:r w:rsidRPr="002729F4">
        <w:rPr>
          <w:rFonts w:ascii="Arial" w:hAnsi="Arial"/>
        </w:rPr>
        <w:t xml:space="preserve">     Prof. Dr. </w:t>
      </w:r>
      <w:r w:rsidR="003B7F05">
        <w:rPr>
          <w:rFonts w:ascii="Arial" w:hAnsi="Arial"/>
        </w:rPr>
        <w:t>Guilherme Menezes</w:t>
      </w:r>
      <w:r w:rsidRPr="002729F4">
        <w:rPr>
          <w:rFonts w:ascii="Arial" w:hAnsi="Arial"/>
        </w:rPr>
        <w:t xml:space="preserve">                        Prof. Dr. </w:t>
      </w:r>
      <w:r w:rsidR="003B7F05">
        <w:rPr>
          <w:rFonts w:ascii="Arial" w:hAnsi="Arial"/>
        </w:rPr>
        <w:t>Marco Túlio de Mello</w:t>
      </w:r>
    </w:p>
    <w:p w14:paraId="74C7FA4F" w14:textId="77777777" w:rsidR="006B67D9" w:rsidRPr="009617EB" w:rsidRDefault="006B67D9" w:rsidP="006B67D9">
      <w:pPr>
        <w:rPr>
          <w:rFonts w:ascii="Arial" w:hAnsi="Arial"/>
        </w:rPr>
      </w:pPr>
      <w:r w:rsidRPr="002729F4">
        <w:rPr>
          <w:rFonts w:ascii="Arial" w:hAnsi="Arial"/>
        </w:rPr>
        <w:t xml:space="preserve">                      </w:t>
      </w:r>
      <w:r>
        <w:rPr>
          <w:rFonts w:ascii="Arial" w:hAnsi="Arial"/>
        </w:rPr>
        <w:t xml:space="preserve">Membro                                                         </w:t>
      </w:r>
      <w:proofErr w:type="spellStart"/>
      <w:r>
        <w:rPr>
          <w:rFonts w:ascii="Arial" w:hAnsi="Arial"/>
        </w:rPr>
        <w:t>Membro</w:t>
      </w:r>
      <w:proofErr w:type="spellEnd"/>
    </w:p>
    <w:p w14:paraId="7DD3748F" w14:textId="453F6857" w:rsidR="006B67D9" w:rsidRDefault="006B67D9" w:rsidP="006B67D9">
      <w:pPr>
        <w:rPr>
          <w:rFonts w:ascii="Arial" w:hAnsi="Arial"/>
        </w:rPr>
      </w:pPr>
    </w:p>
    <w:p w14:paraId="52E86B3D" w14:textId="3966ED7C" w:rsidR="00E43F91" w:rsidRDefault="006B67D9" w:rsidP="00E43F91">
      <w:pPr>
        <w:rPr>
          <w:rFonts w:ascii="Arial" w:hAnsi="Arial"/>
        </w:rPr>
      </w:pPr>
      <w:r>
        <w:rPr>
          <w:rFonts w:ascii="Arial" w:hAnsi="Arial"/>
        </w:rPr>
        <w:t>______________________________</w:t>
      </w:r>
      <w:r w:rsidR="00E43F91">
        <w:rPr>
          <w:rFonts w:ascii="Arial" w:hAnsi="Arial"/>
        </w:rPr>
        <w:t xml:space="preserve">     ______________________________</w:t>
      </w:r>
    </w:p>
    <w:p w14:paraId="0439EEDF" w14:textId="51D5EB60" w:rsidR="006B67D9" w:rsidRDefault="003B7F05" w:rsidP="006B67D9">
      <w:pPr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E43F91">
        <w:rPr>
          <w:rFonts w:ascii="Arial" w:hAnsi="Arial"/>
        </w:rPr>
        <w:t xml:space="preserve">Prof. Dr. Bruno Pena Couto                       </w:t>
      </w:r>
      <w:r>
        <w:rPr>
          <w:rFonts w:ascii="Arial" w:hAnsi="Arial"/>
        </w:rPr>
        <w:t>Tércio Apolinário de Souza</w:t>
      </w:r>
    </w:p>
    <w:p w14:paraId="755C882E" w14:textId="5DE7B54D" w:rsidR="004C27F1" w:rsidRPr="00333934" w:rsidRDefault="006B67D9" w:rsidP="0096211C">
      <w:pPr>
        <w:rPr>
          <w:rFonts w:ascii="Arial" w:hAnsi="Arial"/>
          <w:sz w:val="24"/>
          <w:szCs w:val="24"/>
        </w:rPr>
      </w:pPr>
      <w:r>
        <w:rPr>
          <w:rFonts w:ascii="Arial" w:hAnsi="Arial"/>
        </w:rPr>
        <w:t xml:space="preserve">        </w:t>
      </w:r>
      <w:r w:rsidR="00E43F91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="00E43F91">
        <w:rPr>
          <w:rFonts w:ascii="Arial" w:hAnsi="Arial"/>
        </w:rPr>
        <w:t xml:space="preserve">Membro                                              </w:t>
      </w:r>
      <w:r>
        <w:rPr>
          <w:rFonts w:ascii="Arial" w:hAnsi="Arial"/>
        </w:rPr>
        <w:t>Representante Discente</w:t>
      </w:r>
      <w:bookmarkStart w:id="0" w:name="_GoBack"/>
      <w:bookmarkEnd w:id="0"/>
    </w:p>
    <w:sectPr w:rsidR="004C27F1" w:rsidRPr="00333934" w:rsidSect="00A81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86D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8D070A"/>
    <w:multiLevelType w:val="hybridMultilevel"/>
    <w:tmpl w:val="38324310"/>
    <w:lvl w:ilvl="0" w:tplc="6D8031C2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8C32CD4"/>
    <w:multiLevelType w:val="hybridMultilevel"/>
    <w:tmpl w:val="0F408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34"/>
    <w:rsid w:val="000631FB"/>
    <w:rsid w:val="0006355B"/>
    <w:rsid w:val="00066D0F"/>
    <w:rsid w:val="00086518"/>
    <w:rsid w:val="00184A23"/>
    <w:rsid w:val="001A2083"/>
    <w:rsid w:val="001B1808"/>
    <w:rsid w:val="001B48A8"/>
    <w:rsid w:val="001E183E"/>
    <w:rsid w:val="001F5833"/>
    <w:rsid w:val="00270A1E"/>
    <w:rsid w:val="002729F4"/>
    <w:rsid w:val="00325446"/>
    <w:rsid w:val="00333934"/>
    <w:rsid w:val="003B7F05"/>
    <w:rsid w:val="003E08F2"/>
    <w:rsid w:val="003F01A6"/>
    <w:rsid w:val="004C27F1"/>
    <w:rsid w:val="004C6477"/>
    <w:rsid w:val="004D4DF6"/>
    <w:rsid w:val="004D661A"/>
    <w:rsid w:val="005214A7"/>
    <w:rsid w:val="00570CA4"/>
    <w:rsid w:val="005A03C2"/>
    <w:rsid w:val="006B67D9"/>
    <w:rsid w:val="0072273E"/>
    <w:rsid w:val="00742B13"/>
    <w:rsid w:val="008C7D4F"/>
    <w:rsid w:val="008E2D9F"/>
    <w:rsid w:val="0096211C"/>
    <w:rsid w:val="00965D98"/>
    <w:rsid w:val="00A81738"/>
    <w:rsid w:val="00AB5B52"/>
    <w:rsid w:val="00AF4A5C"/>
    <w:rsid w:val="00B03BE0"/>
    <w:rsid w:val="00B37DFE"/>
    <w:rsid w:val="00B55992"/>
    <w:rsid w:val="00C21663"/>
    <w:rsid w:val="00C801CC"/>
    <w:rsid w:val="00C86BB3"/>
    <w:rsid w:val="00E43F91"/>
    <w:rsid w:val="00EA4B2B"/>
    <w:rsid w:val="00EE68BD"/>
    <w:rsid w:val="00F132A6"/>
    <w:rsid w:val="00F30674"/>
    <w:rsid w:val="00F8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8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38"/>
    <w:pPr>
      <w:spacing w:after="200" w:line="276" w:lineRule="auto"/>
    </w:pPr>
    <w:rPr>
      <w:sz w:val="22"/>
      <w:szCs w:val="22"/>
      <w:lang w:val="pt-BR"/>
    </w:rPr>
  </w:style>
  <w:style w:type="paragraph" w:styleId="Ttulo1">
    <w:name w:val="heading 1"/>
    <w:basedOn w:val="Normal"/>
    <w:link w:val="Ttulo1Char"/>
    <w:qFormat/>
    <w:rsid w:val="00742B13"/>
    <w:pPr>
      <w:spacing w:after="0" w:line="240" w:lineRule="auto"/>
      <w:jc w:val="both"/>
      <w:outlineLvl w:val="0"/>
    </w:pPr>
    <w:rPr>
      <w:rFonts w:ascii="Arial" w:eastAsia="Times New Roman" w:hAnsi="Arial" w:cs="Times New Roman"/>
      <w:kern w:val="28"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42B13"/>
    <w:rPr>
      <w:rFonts w:ascii="Arial" w:eastAsia="Times New Roman" w:hAnsi="Arial" w:cs="Times New Roman"/>
      <w:kern w:val="28"/>
      <w:sz w:val="24"/>
      <w:lang w:val="pt-PT" w:eastAsia="pt-BR"/>
    </w:rPr>
  </w:style>
  <w:style w:type="character" w:customStyle="1" w:styleId="txt1">
    <w:name w:val="txt1"/>
    <w:rsid w:val="00742B13"/>
    <w:rPr>
      <w:rFonts w:ascii="Verdana" w:hAnsi="Verdana" w:hint="default"/>
      <w:color w:val="6B6B6B"/>
      <w:sz w:val="18"/>
      <w:szCs w:val="18"/>
      <w:shd w:val="clear" w:color="auto" w:fil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1FB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38"/>
    <w:pPr>
      <w:spacing w:after="200" w:line="276" w:lineRule="auto"/>
    </w:pPr>
    <w:rPr>
      <w:sz w:val="22"/>
      <w:szCs w:val="22"/>
      <w:lang w:val="pt-BR"/>
    </w:rPr>
  </w:style>
  <w:style w:type="paragraph" w:styleId="Ttulo1">
    <w:name w:val="heading 1"/>
    <w:basedOn w:val="Normal"/>
    <w:link w:val="Ttulo1Char"/>
    <w:qFormat/>
    <w:rsid w:val="00742B13"/>
    <w:pPr>
      <w:spacing w:after="0" w:line="240" w:lineRule="auto"/>
      <w:jc w:val="both"/>
      <w:outlineLvl w:val="0"/>
    </w:pPr>
    <w:rPr>
      <w:rFonts w:ascii="Arial" w:eastAsia="Times New Roman" w:hAnsi="Arial" w:cs="Times New Roman"/>
      <w:kern w:val="28"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42B13"/>
    <w:rPr>
      <w:rFonts w:ascii="Arial" w:eastAsia="Times New Roman" w:hAnsi="Arial" w:cs="Times New Roman"/>
      <w:kern w:val="28"/>
      <w:sz w:val="24"/>
      <w:lang w:val="pt-PT" w:eastAsia="pt-BR"/>
    </w:rPr>
  </w:style>
  <w:style w:type="character" w:customStyle="1" w:styleId="txt1">
    <w:name w:val="txt1"/>
    <w:rsid w:val="00742B13"/>
    <w:rPr>
      <w:rFonts w:ascii="Verdana" w:hAnsi="Verdana" w:hint="default"/>
      <w:color w:val="6B6B6B"/>
      <w:sz w:val="18"/>
      <w:szCs w:val="18"/>
      <w:shd w:val="clear" w:color="auto" w:fil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1FB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user</cp:lastModifiedBy>
  <cp:revision>17</cp:revision>
  <dcterms:created xsi:type="dcterms:W3CDTF">2012-12-05T17:40:00Z</dcterms:created>
  <dcterms:modified xsi:type="dcterms:W3CDTF">2016-09-02T18:48:00Z</dcterms:modified>
</cp:coreProperties>
</file>